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5" w:rsidRPr="004102B5" w:rsidRDefault="004102B5" w:rsidP="004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ЮГРА </w:t>
      </w:r>
    </w:p>
    <w:p w:rsidR="004102B5" w:rsidRPr="004102B5" w:rsidRDefault="004102B5" w:rsidP="004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4102B5" w:rsidRPr="004102B5" w:rsidRDefault="004102B5" w:rsidP="004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B5" w:rsidRPr="004102B5" w:rsidRDefault="004102B5" w:rsidP="004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4102B5" w:rsidRPr="004102B5" w:rsidRDefault="004102B5" w:rsidP="004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B5" w:rsidRPr="004102B5" w:rsidRDefault="004102B5" w:rsidP="004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02B5" w:rsidRPr="004102B5" w:rsidRDefault="004102B5" w:rsidP="00410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5" w:rsidRPr="004102B5" w:rsidRDefault="00295F7F" w:rsidP="00410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18.12.2020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677</w:t>
      </w:r>
    </w:p>
    <w:p w:rsidR="005B1D7A" w:rsidRPr="004102B5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B4831" w:rsidRPr="004102B5" w:rsidRDefault="000B4831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>в решение</w:t>
      </w:r>
    </w:p>
    <w:p w:rsidR="007D1C31" w:rsidRPr="004102B5" w:rsidRDefault="007D1C31" w:rsidP="007D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</w:t>
      </w:r>
    </w:p>
    <w:p w:rsidR="007D1C31" w:rsidRPr="004102B5" w:rsidRDefault="00EB5E05" w:rsidP="005B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7D1C31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4E64E4" w:rsidRPr="004102B5">
        <w:rPr>
          <w:rFonts w:ascii="Times New Roman" w:hAnsi="Times New Roman" w:cs="Times New Roman"/>
          <w:sz w:val="28"/>
          <w:szCs w:val="28"/>
        </w:rPr>
        <w:t xml:space="preserve"> 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>«Об одобрении</w:t>
      </w:r>
    </w:p>
    <w:p w:rsidR="004E64E4" w:rsidRPr="004102B5" w:rsidRDefault="00081039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проектов соглашений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 xml:space="preserve"> о принятии</w:t>
      </w:r>
    </w:p>
    <w:p w:rsidR="00D312DB" w:rsidRPr="004102B5" w:rsidRDefault="004E64E4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контрольно</w:t>
      </w:r>
      <w:r w:rsidR="00D312DB" w:rsidRPr="004102B5">
        <w:rPr>
          <w:rFonts w:ascii="Times New Roman" w:eastAsia="Calibri" w:hAnsi="Times New Roman" w:cs="Times New Roman"/>
          <w:sz w:val="28"/>
          <w:szCs w:val="28"/>
        </w:rPr>
        <w:t>-счетной палатой</w:t>
      </w:r>
    </w:p>
    <w:p w:rsidR="00D312DB" w:rsidRPr="004102B5" w:rsidRDefault="00D312DB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12DB" w:rsidRPr="004102B5" w:rsidRDefault="004C105F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D312DB" w:rsidRPr="004102B5"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 w:rsidR="00081039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="00D312DB"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4E4" w:rsidRPr="004102B5" w:rsidRDefault="00D312DB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в</w:t>
      </w:r>
      <w:r w:rsidR="00081039" w:rsidRPr="004102B5">
        <w:rPr>
          <w:rFonts w:ascii="Times New Roman" w:eastAsia="Calibri" w:hAnsi="Times New Roman" w:cs="Times New Roman"/>
          <w:sz w:val="28"/>
          <w:szCs w:val="28"/>
        </w:rPr>
        <w:t xml:space="preserve">ходящих в состав </w:t>
      </w:r>
      <w:r w:rsidRPr="004102B5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</w:p>
    <w:p w:rsidR="004C105F" w:rsidRPr="004102B5" w:rsidRDefault="00D312DB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r w:rsidR="004C105F" w:rsidRPr="004102B5">
        <w:rPr>
          <w:rFonts w:ascii="Times New Roman" w:eastAsia="Calibri" w:hAnsi="Times New Roman" w:cs="Times New Roman"/>
          <w:sz w:val="28"/>
          <w:szCs w:val="28"/>
        </w:rPr>
        <w:t xml:space="preserve">внешнего </w:t>
      </w:r>
    </w:p>
    <w:p w:rsidR="008F6DE9" w:rsidRPr="004102B5" w:rsidRDefault="004C105F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</w:p>
    <w:p w:rsidR="00081039" w:rsidRPr="004102B5" w:rsidRDefault="00081039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на 2021 год</w:t>
      </w:r>
      <w:r w:rsidR="000B4831" w:rsidRPr="004102B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343A" w:rsidRPr="004102B5" w:rsidRDefault="0036343A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3E3B" w:rsidRPr="004102B5" w:rsidRDefault="00513E3B" w:rsidP="00513E3B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Pr="004102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 основании Федерального закона </w:t>
      </w:r>
      <w:r w:rsidRPr="00410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102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руководствуясь частью 1 статьи 31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Ханты-Мансийского района, </w:t>
      </w:r>
    </w:p>
    <w:p w:rsidR="005B1D7A" w:rsidRPr="004102B5" w:rsidRDefault="005B1D7A" w:rsidP="00513E3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4102B5" w:rsidRDefault="005B1D7A" w:rsidP="00513E3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4102B5" w:rsidRDefault="005B1D7A" w:rsidP="00513E3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4102B5" w:rsidRDefault="005B1D7A" w:rsidP="00513E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B1D7A" w:rsidRPr="004102B5" w:rsidRDefault="005B1D7A" w:rsidP="00513E3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B4831" w:rsidRPr="004102B5" w:rsidRDefault="000B4831" w:rsidP="004102B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Внести в решение </w:t>
      </w:r>
      <w:r w:rsidR="001112F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Думы Ханты-Мансийского района</w:t>
      </w:r>
      <w:r w:rsidR="00B30C47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25.09.2020 № 640 «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Об одобрении проектов соглашений о принятии контрольно-счетной палатой Ханты-Мансийского района полномочий сельских поселений, входящих в состав Ханты-Мансийского района, по осуществлению внешнего муниципального финансового контроля на 2021 год» </w:t>
      </w:r>
      <w:r w:rsidR="00B30C47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изменения,</w:t>
      </w:r>
      <w:r w:rsidR="00B30C47"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изложив приложения 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>к нему</w:t>
      </w:r>
      <w:r w:rsidR="001112F4"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 xml:space="preserve">2, 4, 6, 7, 8, 9, 10, 11 и </w:t>
      </w:r>
      <w:r w:rsidR="00F32A6F" w:rsidRPr="004102B5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>в редакции согласно приложениям</w:t>
      </w:r>
      <w:r w:rsidR="001112F4" w:rsidRPr="004102B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E64E4" w:rsidRPr="004102B5">
        <w:rPr>
          <w:rFonts w:ascii="Times New Roman" w:eastAsia="Calibri" w:hAnsi="Times New Roman" w:cs="Times New Roman"/>
          <w:sz w:val="28"/>
          <w:szCs w:val="28"/>
        </w:rPr>
        <w:t>, 2, 3, 4, 5</w:t>
      </w:r>
      <w:proofErr w:type="gramEnd"/>
      <w:r w:rsidR="004E64E4" w:rsidRPr="004102B5">
        <w:rPr>
          <w:rFonts w:ascii="Times New Roman" w:eastAsia="Calibri" w:hAnsi="Times New Roman" w:cs="Times New Roman"/>
          <w:sz w:val="28"/>
          <w:szCs w:val="28"/>
        </w:rPr>
        <w:t>, 6, 7, 8 и 9 (соответственно)</w:t>
      </w:r>
      <w:r w:rsidR="001112F4" w:rsidRPr="004102B5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C8665E" w:rsidRPr="004102B5" w:rsidRDefault="00C8665E" w:rsidP="00513E3B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C47" w:rsidRPr="004102B5" w:rsidRDefault="00B30C47" w:rsidP="00513E3B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65E" w:rsidRPr="004102B5" w:rsidRDefault="00B30C47" w:rsidP="00513E3B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8665E" w:rsidRPr="004102B5" w:rsidRDefault="00C8665E" w:rsidP="00513E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</w:t>
      </w:r>
      <w:r w:rsidR="00B30C47" w:rsidRPr="004102B5">
        <w:rPr>
          <w:rFonts w:ascii="Times New Roman" w:hAnsi="Times New Roman" w:cs="Times New Roman"/>
          <w:sz w:val="28"/>
          <w:szCs w:val="28"/>
        </w:rPr>
        <w:t>кого района</w:t>
      </w:r>
      <w:r w:rsidR="00B30C47" w:rsidRPr="004102B5">
        <w:rPr>
          <w:rFonts w:ascii="Times New Roman" w:hAnsi="Times New Roman" w:cs="Times New Roman"/>
          <w:sz w:val="28"/>
          <w:szCs w:val="28"/>
        </w:rPr>
        <w:tab/>
      </w:r>
      <w:r w:rsidR="00B30C47" w:rsidRPr="004102B5">
        <w:rPr>
          <w:rFonts w:ascii="Times New Roman" w:hAnsi="Times New Roman" w:cs="Times New Roman"/>
          <w:sz w:val="28"/>
          <w:szCs w:val="28"/>
        </w:rPr>
        <w:tab/>
      </w:r>
      <w:r w:rsidR="004102B5" w:rsidRPr="004102B5">
        <w:rPr>
          <w:rFonts w:ascii="Times New Roman" w:hAnsi="Times New Roman" w:cs="Times New Roman"/>
          <w:sz w:val="28"/>
          <w:szCs w:val="28"/>
        </w:rPr>
        <w:tab/>
      </w:r>
      <w:r w:rsidR="004102B5" w:rsidRPr="004102B5">
        <w:rPr>
          <w:rFonts w:ascii="Times New Roman" w:hAnsi="Times New Roman" w:cs="Times New Roman"/>
          <w:sz w:val="28"/>
          <w:szCs w:val="28"/>
        </w:rPr>
        <w:tab/>
      </w:r>
      <w:r w:rsidR="004102B5" w:rsidRPr="004102B5">
        <w:rPr>
          <w:rFonts w:ascii="Times New Roman" w:hAnsi="Times New Roman" w:cs="Times New Roman"/>
          <w:sz w:val="28"/>
          <w:szCs w:val="28"/>
        </w:rPr>
        <w:tab/>
      </w:r>
      <w:r w:rsidR="004102B5" w:rsidRPr="004102B5">
        <w:rPr>
          <w:rFonts w:ascii="Times New Roman" w:hAnsi="Times New Roman" w:cs="Times New Roman"/>
          <w:sz w:val="28"/>
          <w:szCs w:val="28"/>
        </w:rPr>
        <w:tab/>
      </w:r>
      <w:r w:rsidR="004102B5" w:rsidRPr="004102B5">
        <w:rPr>
          <w:rFonts w:ascii="Times New Roman" w:hAnsi="Times New Roman" w:cs="Times New Roman"/>
          <w:sz w:val="28"/>
          <w:szCs w:val="28"/>
        </w:rPr>
        <w:tab/>
      </w:r>
      <w:r w:rsidR="0056166F" w:rsidRPr="004102B5">
        <w:rPr>
          <w:rFonts w:ascii="Times New Roman" w:hAnsi="Times New Roman" w:cs="Times New Roman"/>
          <w:sz w:val="28"/>
          <w:szCs w:val="28"/>
        </w:rPr>
        <w:t>П</w:t>
      </w:r>
      <w:r w:rsidRPr="004102B5">
        <w:rPr>
          <w:rFonts w:ascii="Times New Roman" w:hAnsi="Times New Roman" w:cs="Times New Roman"/>
          <w:sz w:val="28"/>
          <w:szCs w:val="28"/>
        </w:rPr>
        <w:t xml:space="preserve">.Н. </w:t>
      </w:r>
      <w:r w:rsidR="00B30C47" w:rsidRPr="004102B5">
        <w:rPr>
          <w:rFonts w:ascii="Times New Roman" w:hAnsi="Times New Roman" w:cs="Times New Roman"/>
          <w:sz w:val="28"/>
          <w:szCs w:val="28"/>
        </w:rPr>
        <w:t>Захаров</w:t>
      </w:r>
    </w:p>
    <w:p w:rsidR="004102B5" w:rsidRPr="004102B5" w:rsidRDefault="00E22001" w:rsidP="0041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</w:t>
      </w:r>
    </w:p>
    <w:p w:rsidR="004102B5" w:rsidRPr="004102B5" w:rsidRDefault="004102B5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2B5" w:rsidRPr="004102B5" w:rsidRDefault="004102B5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B02" w:rsidRPr="004102B5" w:rsidRDefault="00A01B02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02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0"/>
      <w:r w:rsidRPr="004102B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1B02" w:rsidRPr="004102B5" w:rsidRDefault="00A01B02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</w:t>
      </w:r>
      <w:r w:rsidR="006168D3" w:rsidRPr="004102B5">
        <w:rPr>
          <w:rFonts w:ascii="Times New Roman" w:hAnsi="Times New Roman" w:cs="Times New Roman"/>
          <w:sz w:val="28"/>
          <w:szCs w:val="28"/>
        </w:rPr>
        <w:t>е</w:t>
      </w:r>
      <w:r w:rsidR="004102B5" w:rsidRP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A01B02" w:rsidRPr="004102B5" w:rsidRDefault="00A01B02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01B02" w:rsidRPr="004102B5" w:rsidRDefault="004102B5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A01B02" w:rsidRPr="004102B5" w:rsidRDefault="00A01B02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8C" w:rsidRPr="004102B5" w:rsidRDefault="001112F4" w:rsidP="008E0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</w:t>
      </w:r>
      <w:r w:rsidR="008E0F8C" w:rsidRPr="004102B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0F8C" w:rsidRPr="004102B5" w:rsidRDefault="008E0F8C" w:rsidP="008E0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8E0F8C" w:rsidRPr="004102B5" w:rsidRDefault="008E0F8C" w:rsidP="008E0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1C31" w:rsidRPr="004102B5" w:rsidRDefault="004F7A3D" w:rsidP="007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7D1C31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473F80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7D1C31" w:rsidRPr="004102B5" w:rsidRDefault="007D1C31" w:rsidP="007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8C" w:rsidRPr="004102B5" w:rsidRDefault="008E0F8C" w:rsidP="008E0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8E0F8C" w:rsidRPr="004102B5" w:rsidRDefault="008E0F8C" w:rsidP="008E0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8E0F8C" w:rsidRPr="004102B5" w:rsidRDefault="008E0F8C" w:rsidP="008E0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E0F8C" w:rsidRPr="004102B5" w:rsidRDefault="008E0F8C" w:rsidP="008E0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A3D" w:rsidRDefault="008E0F8C" w:rsidP="008E0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060979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Цингалы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– Совет депутатов), </w:t>
      </w:r>
      <w:r w:rsidR="004F7A3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лице главы сельского поселения, исполняющего полномочия председателя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4E64E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депутатов,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Козлова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Алексея Ивановича, действующего на основании Устава сельского поселения Цингалы,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0E3B1F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 w:rsidR="000E3B1F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0E3B1F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0E3B1F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 по решению вопросов местного значения» (далее – решение Думы № 491), заключили настоя</w:t>
      </w:r>
      <w:r w:rsidR="001F70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щее Соглашение о нижеследующем.</w:t>
      </w:r>
      <w:proofErr w:type="gramEnd"/>
    </w:p>
    <w:p w:rsidR="001F70BD" w:rsidRDefault="001F70BD" w:rsidP="008E0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E0F8C" w:rsidRPr="004102B5" w:rsidRDefault="00856CD6" w:rsidP="00856CD6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8E0F8C" w:rsidRPr="004102B5" w:rsidRDefault="008E0F8C" w:rsidP="008E0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4102B5" w:rsidRDefault="00856CD6" w:rsidP="00856CD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="00060979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поселение) по осуществлению внешнего муниципального</w:t>
      </w:r>
      <w:r w:rsidR="008630E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8E0F8C" w:rsidRPr="004102B5" w:rsidRDefault="00856CD6" w:rsidP="00856CD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8E0F8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473F80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</w:t>
      </w:r>
      <w:r w:rsidR="008E0F8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8E0F8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8E0F8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8E0F8C" w:rsidRPr="004102B5" w:rsidRDefault="00DE282B" w:rsidP="00DE282B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</w:t>
      </w:r>
      <w:r w:rsidR="008630E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8E0F8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5F3C1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8E0F8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8E0F8C" w:rsidRPr="004102B5" w:rsidRDefault="008E0F8C" w:rsidP="008E0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8E0F8C" w:rsidRPr="004102B5" w:rsidRDefault="008E0F8C" w:rsidP="008E0F8C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DE282B" w:rsidP="00DE282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8E0F8C" w:rsidRPr="004102B5" w:rsidRDefault="008E0F8C" w:rsidP="008E0F8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8E0F8C" w:rsidP="008E0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8E0F8C" w:rsidRPr="004102B5" w:rsidRDefault="008E0F8C" w:rsidP="008E0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8E0F8C" w:rsidRPr="004102B5" w:rsidRDefault="008E0F8C" w:rsidP="008E0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0F8C" w:rsidRPr="004102B5" w:rsidRDefault="00DE282B" w:rsidP="00DE28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8E0F8C" w:rsidRPr="004102B5" w:rsidRDefault="008E0F8C" w:rsidP="008E0F8C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DE282B" w:rsidP="00DE282B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060979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8E0F8C" w:rsidRPr="004102B5" w:rsidRDefault="008E0F8C" w:rsidP="008E0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8E0F8C" w:rsidP="008E0F8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8E0F8C" w:rsidRPr="004102B5" w:rsidRDefault="008E0F8C" w:rsidP="008E0F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4102B5" w:rsidRDefault="008E0F8C" w:rsidP="008E0F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8E0F8C" w:rsidRPr="004102B5" w:rsidRDefault="008E0F8C" w:rsidP="008E0F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8E0F8C" w:rsidRPr="004102B5" w:rsidRDefault="008E0F8C" w:rsidP="008E0F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F8C" w:rsidRPr="004102B5" w:rsidRDefault="008E0F8C" w:rsidP="008E0F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DE282B" w:rsidRPr="004102B5" w:rsidRDefault="00DE282B" w:rsidP="00DE282B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8E0F8C" w:rsidRPr="004102B5" w:rsidRDefault="00DE282B" w:rsidP="00DE282B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</w:t>
      </w:r>
      <w:r w:rsidR="00137495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трансфертов, подлежащий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8E0F8C"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="008E0F8C"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060979" w:rsidRPr="004102B5">
        <w:rPr>
          <w:rFonts w:ascii="Times New Roman" w:eastAsia="Calibri" w:hAnsi="Times New Roman" w:cs="Times New Roman"/>
          <w:sz w:val="28"/>
          <w:szCs w:val="28"/>
        </w:rPr>
        <w:t>12 595,00</w:t>
      </w:r>
      <w:r w:rsidR="008E0F8C" w:rsidRPr="004102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F8C" w:rsidRPr="004102B5" w:rsidRDefault="008E0F8C" w:rsidP="008E0F8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634D0A" w:rsidP="00634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4102B5" w:rsidRDefault="00634D0A" w:rsidP="00634D0A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8630EB" w:rsidRPr="004102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102B5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8630EB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финансовых средств на их исполнение;</w:t>
      </w:r>
      <w:proofErr w:type="gramEnd"/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8E0F8C" w:rsidRPr="004102B5" w:rsidRDefault="008E0F8C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8E0F8C" w:rsidRPr="004102B5" w:rsidRDefault="00634D0A" w:rsidP="00634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8E0F8C" w:rsidRPr="004102B5" w:rsidRDefault="008E0F8C" w:rsidP="008E0F8C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634D0A" w:rsidP="00634D0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513E3B" w:rsidRPr="004102B5" w:rsidRDefault="00513E3B" w:rsidP="00973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8C" w:rsidRPr="004102B5" w:rsidRDefault="00973D83" w:rsidP="00973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8E0F8C" w:rsidRPr="004102B5" w:rsidRDefault="008E0F8C" w:rsidP="008E0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F8C" w:rsidRPr="004102B5" w:rsidRDefault="00973D83" w:rsidP="00973D83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8E0F8C" w:rsidRPr="004102B5" w:rsidRDefault="00973D83" w:rsidP="00973D83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8E0F8C" w:rsidRPr="004102B5" w:rsidRDefault="00973D83" w:rsidP="00973D83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8E0F8C" w:rsidRPr="004102B5" w:rsidRDefault="00973D83" w:rsidP="00973D83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E0F8C" w:rsidRPr="004102B5" w:rsidRDefault="00973D83" w:rsidP="00973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6.5. </w:t>
      </w:r>
      <w:r w:rsidR="008E0F8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8E0F8C" w:rsidRPr="004102B5" w:rsidRDefault="008E0F8C" w:rsidP="00ED2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BC9" w:rsidRPr="004102B5" w:rsidRDefault="00405BC9" w:rsidP="00ED2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979" w:rsidRPr="004102B5" w:rsidRDefault="00060979" w:rsidP="00060979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060979" w:rsidRPr="004102B5" w:rsidTr="000E3B1F">
        <w:trPr>
          <w:trHeight w:val="2564"/>
        </w:trPr>
        <w:tc>
          <w:tcPr>
            <w:tcW w:w="5070" w:type="dxa"/>
          </w:tcPr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F7A3D" w:rsidRPr="004102B5" w:rsidRDefault="004F7A3D" w:rsidP="004F7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                                                                                  Цингалы,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</w:p>
          <w:p w:rsidR="004F7A3D" w:rsidRPr="004102B5" w:rsidRDefault="004F7A3D" w:rsidP="004F7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полномочия председателя  </w:t>
            </w:r>
          </w:p>
          <w:p w:rsidR="004F7A3D" w:rsidRPr="004102B5" w:rsidRDefault="004F7A3D" w:rsidP="004F7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Совета депутат</w:t>
            </w:r>
            <w:r w:rsidR="006C734B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                          </w:t>
            </w:r>
          </w:p>
          <w:p w:rsidR="004F7A3D" w:rsidRPr="004102B5" w:rsidRDefault="004F7A3D" w:rsidP="004F7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 поселения Цингалы</w:t>
            </w:r>
          </w:p>
          <w:p w:rsidR="004F7A3D" w:rsidRPr="004102B5" w:rsidRDefault="004F7A3D" w:rsidP="004F7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А.И. Козлов</w:t>
            </w:r>
          </w:p>
          <w:p w:rsidR="004F7A3D" w:rsidRPr="004102B5" w:rsidRDefault="004F7A3D" w:rsidP="004F7A3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4F7A3D" w:rsidRPr="004102B5" w:rsidRDefault="004F7A3D" w:rsidP="004F7A3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60979" w:rsidRPr="004102B5" w:rsidRDefault="00060979" w:rsidP="00060979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0979" w:rsidRPr="004102B5" w:rsidTr="000E3B1F">
        <w:trPr>
          <w:trHeight w:val="1759"/>
        </w:trPr>
        <w:tc>
          <w:tcPr>
            <w:tcW w:w="5070" w:type="dxa"/>
          </w:tcPr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4F7A3D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7D1C31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60979" w:rsidRPr="004102B5" w:rsidRDefault="00060979" w:rsidP="0006097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0F8C" w:rsidRPr="004102B5" w:rsidRDefault="008E0F8C" w:rsidP="00ED2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3C" w:rsidRPr="004102B5" w:rsidRDefault="00ED283C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BC9" w:rsidRPr="004102B5" w:rsidRDefault="00405BC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F80" w:rsidRPr="004102B5" w:rsidRDefault="00473F80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Pr="004102B5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979" w:rsidRPr="004102B5" w:rsidRDefault="00060979" w:rsidP="00060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7A3D" w:rsidRPr="004102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0979" w:rsidRPr="004102B5" w:rsidRDefault="00060979" w:rsidP="00060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060979" w:rsidRPr="004102B5" w:rsidRDefault="00060979" w:rsidP="00060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18.12.2020 №</w:t>
      </w:r>
      <w:r w:rsidR="00295F7F">
        <w:rPr>
          <w:rFonts w:ascii="Times New Roman" w:hAnsi="Times New Roman" w:cs="Times New Roman"/>
          <w:sz w:val="28"/>
          <w:szCs w:val="28"/>
        </w:rPr>
        <w:t xml:space="preserve"> 677</w:t>
      </w:r>
    </w:p>
    <w:p w:rsidR="004F7A3D" w:rsidRPr="004102B5" w:rsidRDefault="004F7A3D" w:rsidP="00060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A3D" w:rsidRPr="004102B5" w:rsidRDefault="004F7A3D" w:rsidP="004F7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4F7A3D" w:rsidRPr="004102B5" w:rsidRDefault="004F7A3D" w:rsidP="004F7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4F7A3D" w:rsidRPr="004102B5" w:rsidRDefault="004F7A3D" w:rsidP="004F7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F7A3D" w:rsidRPr="004102B5" w:rsidRDefault="004F7A3D" w:rsidP="004F7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7D1C31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473F80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4F7A3D" w:rsidRPr="004102B5" w:rsidRDefault="004F7A3D" w:rsidP="00060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D84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D8455B" w:rsidP="00D84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D8455B" w:rsidRPr="004102B5" w:rsidRDefault="00D8455B" w:rsidP="00D845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D8455B" w:rsidRPr="004102B5" w:rsidRDefault="00D8455B" w:rsidP="00D845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D8455B" w:rsidRPr="004102B5" w:rsidRDefault="00D8455B" w:rsidP="00D845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Красноленинский (далее – Совет депутатов), </w:t>
      </w:r>
      <w:r w:rsidR="006C734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лице главы сельского поселения, исполняющего полномочия председателя 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депутатов,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Шамановой</w:t>
      </w:r>
      <w:proofErr w:type="spellEnd"/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Оксаны Борисовны, действующего на основании Устава сельского поселения Красноленинский,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                       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                                              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          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8455B" w:rsidRPr="004102B5" w:rsidRDefault="006F7464" w:rsidP="006F74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D8455B" w:rsidRPr="004102B5" w:rsidRDefault="00D8455B" w:rsidP="00D84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6F7464" w:rsidP="006F746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Красноленинский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поселение) по осуществлению внешнего муниц</w:t>
      </w:r>
      <w:r w:rsidR="00386665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указанном в пункте</w:t>
      </w:r>
      <w:r w:rsidR="000E3B1F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настоящего Соглашения. </w:t>
      </w:r>
    </w:p>
    <w:p w:rsidR="00D8455B" w:rsidRPr="004102B5" w:rsidRDefault="006F7464" w:rsidP="006F746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D8455B" w:rsidRPr="004102B5" w:rsidRDefault="006F7464" w:rsidP="006F746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D8455B" w:rsidRPr="004102B5" w:rsidRDefault="00D8455B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D8455B" w:rsidRPr="004102B5" w:rsidRDefault="00D8455B" w:rsidP="00D8455B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4437AE" w:rsidP="004437AE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D8455B" w:rsidRPr="004102B5" w:rsidRDefault="00D8455B" w:rsidP="00D8455B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D8455B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D8455B" w:rsidRPr="004102B5" w:rsidRDefault="00D8455B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D8455B" w:rsidRPr="004102B5" w:rsidRDefault="00D8455B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455B" w:rsidRPr="004102B5" w:rsidRDefault="004437AE" w:rsidP="004437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D8455B" w:rsidRPr="004102B5" w:rsidRDefault="00D8455B" w:rsidP="00D8455B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4437AE" w:rsidP="004437A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0C3D70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расноленинский</w:t>
      </w:r>
      <w:r w:rsidR="00D8455B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D8455B" w:rsidRPr="004102B5" w:rsidRDefault="00D8455B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D8455B" w:rsidP="00D845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D8455B" w:rsidRPr="004102B5" w:rsidRDefault="00D8455B" w:rsidP="00D8455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D8455B" w:rsidP="00D8455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D8455B" w:rsidRPr="004102B5" w:rsidRDefault="00D8455B" w:rsidP="00D8455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D8455B" w:rsidRPr="004102B5" w:rsidRDefault="00D8455B" w:rsidP="00D8455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55B" w:rsidRPr="004102B5" w:rsidRDefault="00D8455B" w:rsidP="00D8455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4437AE" w:rsidRPr="004102B5" w:rsidRDefault="004437AE" w:rsidP="004437A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D8455B" w:rsidRPr="004102B5" w:rsidRDefault="004437AE" w:rsidP="004437A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137495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D8455B"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="00D8455B"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0C3D70" w:rsidRPr="004102B5">
        <w:rPr>
          <w:rFonts w:ascii="Times New Roman" w:eastAsia="Calibri" w:hAnsi="Times New Roman" w:cs="Times New Roman"/>
          <w:sz w:val="28"/>
          <w:szCs w:val="28"/>
        </w:rPr>
        <w:t>10 496,00</w:t>
      </w:r>
      <w:r w:rsidR="00D8455B" w:rsidRPr="004102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55B" w:rsidRPr="004102B5" w:rsidRDefault="00D8455B" w:rsidP="00D8455B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4437AE" w:rsidP="004437AE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4437AE" w:rsidRPr="004102B5" w:rsidRDefault="004437AE" w:rsidP="004437AE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4437AE" w:rsidP="004437A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386665" w:rsidRPr="004102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102B5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386665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D8455B" w:rsidRPr="004102B5" w:rsidRDefault="00D8455B" w:rsidP="00D84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D8455B" w:rsidRPr="004102B5" w:rsidRDefault="00284E22" w:rsidP="00284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D8455B" w:rsidRPr="004102B5" w:rsidRDefault="00D8455B" w:rsidP="00D8455B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284E22" w:rsidP="00284E2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D8455B" w:rsidRPr="004102B5" w:rsidRDefault="00D8455B" w:rsidP="00D8455B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5B" w:rsidRPr="004102B5" w:rsidRDefault="00284E22" w:rsidP="00284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D8455B" w:rsidRPr="004102B5" w:rsidRDefault="00D8455B" w:rsidP="00D84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55B" w:rsidRPr="004102B5" w:rsidRDefault="00284E22" w:rsidP="00284E2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D8455B" w:rsidRPr="004102B5" w:rsidRDefault="00284E22" w:rsidP="00284E2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D8455B" w:rsidRPr="004102B5" w:rsidRDefault="00284E22" w:rsidP="00284E2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0C2A3D" w:rsidRPr="004102B5" w:rsidRDefault="00284E22" w:rsidP="00284E2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0233C" w:rsidRPr="004102B5" w:rsidRDefault="00284E22" w:rsidP="00284E2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D8455B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</w:t>
      </w:r>
      <w:r w:rsidR="000C2A3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0C2A3D" w:rsidRPr="004102B5" w:rsidTr="000C2A3D">
        <w:tc>
          <w:tcPr>
            <w:tcW w:w="5070" w:type="dxa"/>
          </w:tcPr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34B" w:rsidRPr="004102B5" w:rsidRDefault="006C734B" w:rsidP="006C734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сельского поселения,</w:t>
            </w:r>
          </w:p>
          <w:p w:rsidR="006C734B" w:rsidRPr="004102B5" w:rsidRDefault="006C734B" w:rsidP="006C734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</w:t>
            </w:r>
          </w:p>
          <w:p w:rsidR="006C734B" w:rsidRPr="004102B5" w:rsidRDefault="006C734B" w:rsidP="006C734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председателя Совета депутатов</w:t>
            </w:r>
          </w:p>
          <w:p w:rsidR="006C734B" w:rsidRPr="004102B5" w:rsidRDefault="006C734B" w:rsidP="006C734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       </w:t>
            </w:r>
          </w:p>
          <w:p w:rsidR="006C734B" w:rsidRPr="004102B5" w:rsidRDefault="006C734B" w:rsidP="006C734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Красноленинский</w:t>
            </w:r>
          </w:p>
          <w:p w:rsidR="006C734B" w:rsidRPr="004102B5" w:rsidRDefault="006C734B" w:rsidP="006C734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О. Б. </w:t>
            </w:r>
            <w:proofErr w:type="spell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Шаманова</w:t>
            </w:r>
            <w:proofErr w:type="spellEnd"/>
          </w:p>
          <w:p w:rsidR="006C734B" w:rsidRPr="004102B5" w:rsidRDefault="006C734B" w:rsidP="006C734B">
            <w:pPr>
              <w:tabs>
                <w:tab w:val="left" w:pos="4745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  <w:r w:rsidR="000E3B1F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2A3D" w:rsidRPr="004102B5" w:rsidRDefault="000C2A3D" w:rsidP="000C2A3D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4102B5" w:rsidRDefault="000C2A3D" w:rsidP="000C2A3D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A3D" w:rsidRPr="004102B5" w:rsidTr="000C2A3D">
        <w:trPr>
          <w:trHeight w:val="1759"/>
        </w:trPr>
        <w:tc>
          <w:tcPr>
            <w:tcW w:w="5070" w:type="dxa"/>
          </w:tcPr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6C734B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7D1C31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C2A3D" w:rsidRPr="004102B5" w:rsidRDefault="000C2A3D" w:rsidP="000C2A3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6D" w:rsidRPr="004102B5" w:rsidRDefault="00E7676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6D" w:rsidRPr="004102B5" w:rsidRDefault="00E7676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6D" w:rsidRDefault="00E7676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D" w:rsidRDefault="001F70B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D" w:rsidRPr="004102B5" w:rsidRDefault="001F70B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6D" w:rsidRDefault="00E7676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D" w:rsidRDefault="001F70B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D" w:rsidRDefault="001F70B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D" w:rsidRDefault="001F70B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D" w:rsidRPr="004102B5" w:rsidRDefault="001F70B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D8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3D" w:rsidRPr="004102B5" w:rsidRDefault="000C2A3D" w:rsidP="000C2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734B" w:rsidRPr="004102B5">
        <w:rPr>
          <w:rFonts w:ascii="Times New Roman" w:hAnsi="Times New Roman" w:cs="Times New Roman"/>
          <w:sz w:val="28"/>
          <w:szCs w:val="28"/>
        </w:rPr>
        <w:t>3</w:t>
      </w:r>
    </w:p>
    <w:p w:rsidR="000C2A3D" w:rsidRPr="004102B5" w:rsidRDefault="000C2A3D" w:rsidP="000C2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0C2A3D" w:rsidRPr="004102B5" w:rsidRDefault="000C2A3D" w:rsidP="000C2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0C2A3D" w:rsidRPr="004102B5" w:rsidRDefault="000C2A3D" w:rsidP="000C2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9B3" w:rsidRPr="004102B5" w:rsidRDefault="006C734B" w:rsidP="00157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</w:t>
      </w:r>
      <w:r w:rsidR="001579B3" w:rsidRPr="004102B5">
        <w:rPr>
          <w:rFonts w:ascii="Times New Roman" w:hAnsi="Times New Roman" w:cs="Times New Roman"/>
          <w:sz w:val="28"/>
          <w:szCs w:val="28"/>
        </w:rPr>
        <w:t>иложение 6</w:t>
      </w:r>
    </w:p>
    <w:p w:rsidR="001579B3" w:rsidRPr="004102B5" w:rsidRDefault="001579B3" w:rsidP="00157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1579B3" w:rsidRPr="004102B5" w:rsidRDefault="001579B3" w:rsidP="00157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1C31" w:rsidRPr="004102B5" w:rsidRDefault="00154A6C" w:rsidP="007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 от 25.09.2020</w:t>
      </w:r>
      <w:r w:rsidR="007D1C31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642BED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7D1C31" w:rsidRPr="004102B5" w:rsidRDefault="007D1C31" w:rsidP="007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157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B3" w:rsidRPr="004102B5" w:rsidRDefault="001579B3" w:rsidP="00157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1579B3" w:rsidRPr="004102B5" w:rsidRDefault="001579B3" w:rsidP="00157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1579B3" w:rsidRPr="004102B5" w:rsidRDefault="001579B3" w:rsidP="00157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1579B3" w:rsidRPr="004102B5" w:rsidRDefault="001579B3" w:rsidP="00157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Согом (далее – Совет депутатов), </w:t>
      </w:r>
      <w:r w:rsidR="00154A6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лице главы сельского поселения, исполняющего полномочия председателя 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депутатов,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Полуянова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Григория Владимировича, действующего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основании Устава сельского поселения Согом,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</w:t>
      </w:r>
      <w:r w:rsidR="00154A6C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решением Думы Ханты-Мансийского района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579B3" w:rsidRPr="004102B5" w:rsidRDefault="001579B3" w:rsidP="001579B3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1579B3" w:rsidRPr="004102B5" w:rsidRDefault="001579B3" w:rsidP="00157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Согом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поселение) по осуществлению внешнего муниципального финансового</w:t>
      </w:r>
      <w:r w:rsidR="00C13B36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0A0F29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0A0F29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1579B3" w:rsidRPr="004102B5" w:rsidRDefault="001579B3" w:rsidP="0015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579B3" w:rsidRPr="004102B5" w:rsidRDefault="001579B3" w:rsidP="001579B3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1579B3" w:rsidRPr="004102B5" w:rsidRDefault="001579B3" w:rsidP="001579B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1579B3" w:rsidRPr="004102B5" w:rsidRDefault="001579B3" w:rsidP="0015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1579B3" w:rsidRPr="004102B5" w:rsidRDefault="001579B3" w:rsidP="0015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9B3" w:rsidRPr="004102B5" w:rsidRDefault="001579B3" w:rsidP="001579B3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1579B3" w:rsidRPr="004102B5" w:rsidRDefault="001579B3" w:rsidP="001579B3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Согом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1579B3" w:rsidRPr="004102B5" w:rsidRDefault="001579B3" w:rsidP="0015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1579B3" w:rsidRPr="004102B5" w:rsidRDefault="001579B3" w:rsidP="001579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1579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1579B3" w:rsidRPr="004102B5" w:rsidRDefault="001579B3" w:rsidP="001579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1579B3" w:rsidRPr="004102B5" w:rsidRDefault="001579B3" w:rsidP="001579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9B3" w:rsidRPr="004102B5" w:rsidRDefault="001579B3" w:rsidP="001579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137495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37495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4 198,00 рублей</w:t>
      </w:r>
      <w:r w:rsidR="000A0F29"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B3" w:rsidRPr="004102B5" w:rsidRDefault="001579B3" w:rsidP="001579B3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C13B36" w:rsidRPr="004102B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</w:t>
      </w:r>
      <w:r w:rsidR="00C13B36" w:rsidRPr="004102B5">
        <w:rPr>
          <w:rFonts w:ascii="Times New Roman" w:eastAsia="Calibri" w:hAnsi="Times New Roman" w:cs="Times New Roman"/>
          <w:sz w:val="28"/>
          <w:szCs w:val="28"/>
        </w:rPr>
        <w:t>пертно-аналитических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1579B3" w:rsidRPr="004102B5" w:rsidRDefault="001579B3" w:rsidP="001579B3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1579B3" w:rsidRPr="004102B5" w:rsidRDefault="001579B3" w:rsidP="001579B3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1579B3" w:rsidRPr="004102B5" w:rsidRDefault="001579B3" w:rsidP="001579B3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1579B3" w:rsidRPr="004102B5" w:rsidRDefault="001579B3" w:rsidP="00157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579B3" w:rsidRPr="004102B5" w:rsidRDefault="001579B3" w:rsidP="001579B3">
      <w:pPr>
        <w:numPr>
          <w:ilvl w:val="1"/>
          <w:numId w:val="25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45017A" w:rsidRPr="004102B5" w:rsidTr="0045017A">
        <w:tc>
          <w:tcPr>
            <w:tcW w:w="2527" w:type="pct"/>
          </w:tcPr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54A6C" w:rsidRPr="004102B5" w:rsidRDefault="00154A6C" w:rsidP="00154A6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Согом,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председателя Совета депутатов сельского поселения Согом</w:t>
            </w:r>
          </w:p>
          <w:p w:rsidR="00154A6C" w:rsidRPr="004102B5" w:rsidRDefault="00154A6C" w:rsidP="00154A6C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 Г.В. Полуянов</w:t>
            </w:r>
          </w:p>
          <w:p w:rsidR="00154A6C" w:rsidRPr="004102B5" w:rsidRDefault="00154A6C" w:rsidP="00154A6C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</w:t>
            </w:r>
          </w:p>
          <w:p w:rsidR="0045017A" w:rsidRPr="004102B5" w:rsidRDefault="0045017A" w:rsidP="00154A6C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54A6C" w:rsidRPr="004102B5" w:rsidRDefault="00154A6C" w:rsidP="00154A6C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017A" w:rsidRPr="004102B5" w:rsidTr="0045017A">
        <w:trPr>
          <w:trHeight w:val="1759"/>
        </w:trPr>
        <w:tc>
          <w:tcPr>
            <w:tcW w:w="2527" w:type="pct"/>
          </w:tcPr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154A6C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B04749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45017A" w:rsidRPr="004102B5" w:rsidRDefault="0045017A" w:rsidP="0045017A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3" w:rsidRPr="004102B5" w:rsidRDefault="001579B3" w:rsidP="00157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B3" w:rsidRPr="004102B5" w:rsidRDefault="001579B3" w:rsidP="00060979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79" w:rsidRPr="004102B5" w:rsidRDefault="0006097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102B5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450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54A6C" w:rsidRPr="004102B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5017A" w:rsidRPr="004102B5" w:rsidRDefault="0045017A" w:rsidP="00450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45017A" w:rsidRPr="004102B5" w:rsidRDefault="0045017A" w:rsidP="00450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45017A" w:rsidRPr="004102B5" w:rsidRDefault="0045017A" w:rsidP="00450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A6C" w:rsidRPr="004102B5" w:rsidRDefault="00154A6C" w:rsidP="00154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59014F" w:rsidRPr="004102B5">
        <w:rPr>
          <w:rFonts w:ascii="Times New Roman" w:hAnsi="Times New Roman" w:cs="Times New Roman"/>
          <w:sz w:val="28"/>
          <w:szCs w:val="28"/>
        </w:rPr>
        <w:t>7</w:t>
      </w:r>
    </w:p>
    <w:p w:rsidR="00154A6C" w:rsidRPr="004102B5" w:rsidRDefault="00154A6C" w:rsidP="00154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154A6C" w:rsidRPr="004102B5" w:rsidRDefault="00154A6C" w:rsidP="00154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4749" w:rsidRPr="004102B5" w:rsidRDefault="00154A6C" w:rsidP="00B0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B04749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642BED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B04749" w:rsidRPr="004102B5" w:rsidRDefault="00B04749" w:rsidP="00B0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749" w:rsidRPr="004102B5" w:rsidRDefault="00B04749" w:rsidP="00154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7A" w:rsidRPr="004102B5" w:rsidRDefault="0045017A" w:rsidP="00450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5017A" w:rsidRPr="004102B5" w:rsidRDefault="0045017A" w:rsidP="0045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5017A" w:rsidRPr="004102B5" w:rsidRDefault="0045017A" w:rsidP="0045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5017A" w:rsidRPr="004102B5" w:rsidRDefault="0045017A" w:rsidP="0045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9F73C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Нялинское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– Совет депутатов), </w:t>
      </w:r>
      <w:r w:rsidR="0059014F" w:rsidRPr="004102B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в лице главы сельского поселения, исполняющего полномочия председателя</w:t>
      </w:r>
      <w:r w:rsidR="0059014F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депутатов, </w:t>
      </w:r>
      <w:r w:rsidR="009F73C3" w:rsidRPr="004102B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Мамонтовой</w:t>
      </w:r>
      <w:proofErr w:type="gramEnd"/>
      <w:r w:rsidR="009F73C3" w:rsidRPr="004102B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 </w:t>
      </w:r>
      <w:proofErr w:type="gramStart"/>
      <w:r w:rsidR="009F73C3" w:rsidRPr="004102B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Екатерины Владимировны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r w:rsidR="009F73C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ия поселений, входящих в состав Ханты-Мансийского района,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017A" w:rsidRPr="004102B5" w:rsidRDefault="0045017A" w:rsidP="0045017A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45017A" w:rsidRPr="004102B5" w:rsidRDefault="0045017A" w:rsidP="00450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="009F73C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  <w:lang w:eastAsia="ru-RU"/>
        </w:rPr>
        <w:t xml:space="preserve"> </w:t>
      </w:r>
      <w:r w:rsidR="009F73C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Нялинское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</w:t>
      </w:r>
      <w:r w:rsidR="00C13B36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9C7820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45017A" w:rsidRPr="004102B5" w:rsidRDefault="0045017A" w:rsidP="0045017A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45017A" w:rsidRPr="004102B5" w:rsidRDefault="0045017A" w:rsidP="0045017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17A" w:rsidRPr="004102B5" w:rsidRDefault="0045017A" w:rsidP="0045017A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45017A" w:rsidRPr="004102B5" w:rsidRDefault="0045017A" w:rsidP="0045017A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9F73C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Нялинское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                    на осуществление полномочий, предусмотренных настоящим Соглашением, определяется как:</w:t>
      </w: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45017A" w:rsidRPr="004102B5" w:rsidRDefault="0045017A" w:rsidP="004501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4102B5" w:rsidRDefault="0045017A" w:rsidP="004501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45017A" w:rsidRPr="004102B5" w:rsidRDefault="0045017A" w:rsidP="004501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45017A" w:rsidRPr="004102B5" w:rsidRDefault="0045017A" w:rsidP="004501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017A" w:rsidRPr="004102B5" w:rsidRDefault="0045017A" w:rsidP="004501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</w:t>
      </w:r>
      <w:r w:rsidR="00E768D6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7B92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 в 2021 году</w:t>
      </w:r>
      <w:r w:rsidR="00E768D6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9F73C3" w:rsidRPr="004102B5">
        <w:rPr>
          <w:rFonts w:ascii="Times New Roman" w:eastAsia="Calibri" w:hAnsi="Times New Roman" w:cs="Times New Roman"/>
          <w:sz w:val="28"/>
          <w:szCs w:val="28"/>
        </w:rPr>
        <w:t>10 496,00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C7820"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17A" w:rsidRPr="004102B5" w:rsidRDefault="0045017A" w:rsidP="0045017A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C13B36" w:rsidRPr="004102B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эксп</w:t>
      </w:r>
      <w:r w:rsidR="00C13B36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45017A" w:rsidRPr="004102B5" w:rsidRDefault="0045017A" w:rsidP="00450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45017A" w:rsidRPr="004102B5" w:rsidRDefault="0045017A" w:rsidP="0045017A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45017A" w:rsidRPr="004102B5" w:rsidRDefault="0045017A" w:rsidP="0045017A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45017A" w:rsidRPr="004102B5" w:rsidRDefault="0045017A" w:rsidP="0045017A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7A" w:rsidRPr="004102B5" w:rsidRDefault="0045017A" w:rsidP="0045017A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45017A" w:rsidRPr="004102B5" w:rsidRDefault="0045017A" w:rsidP="00450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017A" w:rsidRPr="004102B5" w:rsidRDefault="0045017A" w:rsidP="0045017A">
      <w:pPr>
        <w:numPr>
          <w:ilvl w:val="1"/>
          <w:numId w:val="26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45017A" w:rsidRPr="004102B5" w:rsidRDefault="0045017A" w:rsidP="00450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45017A" w:rsidRPr="004102B5" w:rsidTr="00485F61">
        <w:tc>
          <w:tcPr>
            <w:tcW w:w="2527" w:type="pct"/>
          </w:tcPr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9014F" w:rsidRPr="004102B5" w:rsidRDefault="0059014F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9014F" w:rsidRPr="004102B5" w:rsidRDefault="0059014F" w:rsidP="0059014F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председателя Совета депутатов сельского поселения Нялинское</w:t>
            </w:r>
          </w:p>
          <w:p w:rsidR="0059014F" w:rsidRPr="004102B5" w:rsidRDefault="0059014F" w:rsidP="0059014F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 В. Мамонтова</w:t>
            </w:r>
          </w:p>
          <w:p w:rsidR="0059014F" w:rsidRPr="004102B5" w:rsidRDefault="0059014F" w:rsidP="0059014F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45017A" w:rsidRPr="004102B5" w:rsidRDefault="0045017A" w:rsidP="0059014F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017A" w:rsidRPr="004102B5" w:rsidTr="00485F61">
        <w:trPr>
          <w:trHeight w:val="1759"/>
        </w:trPr>
        <w:tc>
          <w:tcPr>
            <w:tcW w:w="2527" w:type="pct"/>
          </w:tcPr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59014F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B04749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45017A" w:rsidRPr="004102B5" w:rsidRDefault="0045017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17A" w:rsidRPr="004102B5" w:rsidRDefault="0045017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BB0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BB0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BB0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BB0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BB0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BB0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102B5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13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3997" w:rsidRPr="004102B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30D78" w:rsidRPr="004102B5" w:rsidRDefault="00130D78" w:rsidP="0013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130D78" w:rsidRPr="004102B5" w:rsidRDefault="00130D78" w:rsidP="0013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130D78" w:rsidRPr="004102B5" w:rsidRDefault="00130D78" w:rsidP="0013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4749" w:rsidRPr="004102B5" w:rsidRDefault="00AE3997" w:rsidP="00B0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B04749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642BED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B04749" w:rsidRPr="004102B5" w:rsidRDefault="00B04749" w:rsidP="00B0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130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130D78" w:rsidRPr="004102B5" w:rsidRDefault="00130D78" w:rsidP="00130D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130D78" w:rsidRPr="004102B5" w:rsidRDefault="00130D78" w:rsidP="00130D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130D78" w:rsidRPr="004102B5" w:rsidRDefault="00130D78" w:rsidP="00130D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Кышик (далее – Совет депутатов),</w:t>
      </w:r>
      <w:r w:rsidR="00AE3997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лице главы сельского поселения, исполняющего полномочия председателя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депутатов,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Немельгина</w:t>
      </w:r>
      <w:proofErr w:type="spellEnd"/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Арсения Александровича, действующего на основании Устава сельского поселения Кышик,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</w:t>
      </w:r>
      <w:r w:rsidR="00485F61" w:rsidRPr="004102B5">
        <w:rPr>
          <w:rFonts w:ascii="Times New Roman" w:eastAsia="Calibri" w:hAnsi="Times New Roman" w:cs="Times New Roman"/>
          <w:sz w:val="28"/>
          <w:szCs w:val="28"/>
        </w:rPr>
        <w:t xml:space="preserve">законом от 06.10.2003 № 131-ФЗ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муниципальных нужд», решением Думы Ханты-Мансийского района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27.07.2015 № 491 «Об определении Порядка заключения соглашений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30D78" w:rsidRPr="004102B5" w:rsidRDefault="00130D78" w:rsidP="00130D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130D78" w:rsidRPr="004102B5" w:rsidRDefault="00130D78" w:rsidP="00130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Кышик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</w:t>
      </w:r>
      <w:r w:rsidR="00EA3C6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05C27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от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</w:t>
      </w:r>
      <w:r w:rsidR="00EA3C6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C05C27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30D78" w:rsidRPr="004102B5" w:rsidRDefault="00130D78" w:rsidP="00130D78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130D78" w:rsidRPr="004102B5" w:rsidRDefault="00130D78" w:rsidP="00130D7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0D78" w:rsidRPr="004102B5" w:rsidRDefault="00130D78" w:rsidP="00130D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130D78" w:rsidRPr="004102B5" w:rsidRDefault="00130D78" w:rsidP="00130D78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Кышик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130D78" w:rsidRPr="004102B5" w:rsidRDefault="00130D78" w:rsidP="00130D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4102B5" w:rsidRDefault="00130D78" w:rsidP="00130D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</w:t>
      </w:r>
      <w:r w:rsidR="00E768D6" w:rsidRPr="004102B5">
        <w:rPr>
          <w:rFonts w:ascii="Times New Roman" w:eastAsia="Calibri" w:hAnsi="Times New Roman" w:cs="Times New Roman"/>
          <w:sz w:val="28"/>
          <w:szCs w:val="28"/>
        </w:rPr>
        <w:t>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                          Ханты-Мансийского района;</w:t>
      </w:r>
    </w:p>
    <w:p w:rsidR="00130D78" w:rsidRPr="004102B5" w:rsidRDefault="00130D78" w:rsidP="00130D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130D78" w:rsidRPr="004102B5" w:rsidRDefault="00130D78" w:rsidP="00130D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0D78" w:rsidRPr="004102B5" w:rsidRDefault="00130D78" w:rsidP="00130D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4C7B92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768D6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CB16FD" w:rsidRPr="004102B5">
        <w:rPr>
          <w:rFonts w:ascii="Times New Roman" w:eastAsia="Calibri" w:hAnsi="Times New Roman" w:cs="Times New Roman"/>
          <w:sz w:val="28"/>
          <w:szCs w:val="28"/>
        </w:rPr>
        <w:t>8 397,00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05C27"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D78" w:rsidRPr="004102B5" w:rsidRDefault="00130D78" w:rsidP="00130D78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</w:t>
      </w:r>
      <w:r w:rsidR="00EA3C6C" w:rsidRPr="004102B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проведенных контрольных и экс</w:t>
      </w:r>
      <w:r w:rsidR="00EA3C6C" w:rsidRPr="004102B5">
        <w:rPr>
          <w:rFonts w:ascii="Times New Roman" w:eastAsia="Calibri" w:hAnsi="Times New Roman" w:cs="Times New Roman"/>
          <w:sz w:val="28"/>
          <w:szCs w:val="28"/>
        </w:rPr>
        <w:t>пертно-аналитических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130D78" w:rsidRPr="004102B5" w:rsidRDefault="00130D78" w:rsidP="0013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130D78" w:rsidRPr="004102B5" w:rsidRDefault="00130D78" w:rsidP="00130D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130D78" w:rsidRPr="004102B5" w:rsidRDefault="00130D78" w:rsidP="00130D78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E7676D" w:rsidRPr="004102B5" w:rsidRDefault="00E7676D" w:rsidP="00E76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130D78" w:rsidRPr="004102B5" w:rsidRDefault="00130D78" w:rsidP="00130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0D78" w:rsidRPr="004102B5" w:rsidRDefault="00130D78" w:rsidP="00130D78">
      <w:pPr>
        <w:numPr>
          <w:ilvl w:val="1"/>
          <w:numId w:val="27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78" w:rsidRPr="004102B5" w:rsidRDefault="00130D78" w:rsidP="00130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130D78" w:rsidRPr="004102B5" w:rsidTr="00485F61">
        <w:tc>
          <w:tcPr>
            <w:tcW w:w="2527" w:type="pct"/>
          </w:tcPr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AE3997" w:rsidRPr="004102B5" w:rsidRDefault="00AE3997" w:rsidP="00AE3997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 Кышик,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председателя Совета депутатов сельского поселения Кышик</w:t>
            </w:r>
          </w:p>
          <w:p w:rsidR="00130D78" w:rsidRPr="004102B5" w:rsidRDefault="00CB16FD" w:rsidP="00BC09ED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="00130D78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="00130D78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__А.А. </w:t>
            </w:r>
            <w:proofErr w:type="spell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Немельгин</w:t>
            </w:r>
            <w:proofErr w:type="spellEnd"/>
            <w:r w:rsidR="00130D78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0D78" w:rsidRPr="004102B5" w:rsidRDefault="00130D78" w:rsidP="00485F61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</w:t>
            </w:r>
          </w:p>
          <w:p w:rsidR="00130D78" w:rsidRPr="004102B5" w:rsidRDefault="00130D78" w:rsidP="00485F61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D78" w:rsidRPr="004102B5" w:rsidTr="00485F61">
        <w:trPr>
          <w:trHeight w:val="1759"/>
        </w:trPr>
        <w:tc>
          <w:tcPr>
            <w:tcW w:w="2527" w:type="pct"/>
          </w:tcPr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AE3997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B04749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130D78" w:rsidRPr="004102B5" w:rsidRDefault="00130D78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78" w:rsidRPr="004102B5" w:rsidRDefault="00130D78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BC9" w:rsidRPr="004102B5" w:rsidRDefault="00405BC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Pr="004102B5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BED" w:rsidRPr="004102B5" w:rsidRDefault="00642B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CB1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997" w:rsidRPr="004102B5">
        <w:rPr>
          <w:rFonts w:ascii="Times New Roman" w:hAnsi="Times New Roman" w:cs="Times New Roman"/>
          <w:sz w:val="28"/>
          <w:szCs w:val="28"/>
        </w:rPr>
        <w:t>6</w:t>
      </w:r>
    </w:p>
    <w:p w:rsidR="00CB16FD" w:rsidRPr="004102B5" w:rsidRDefault="00CB16FD" w:rsidP="00CB1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CB16FD" w:rsidRPr="004102B5" w:rsidRDefault="00CB16FD" w:rsidP="00CB1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CB16FD" w:rsidRPr="004102B5" w:rsidRDefault="00CB16FD" w:rsidP="00CB1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3997" w:rsidRPr="004102B5" w:rsidRDefault="00AE3997" w:rsidP="00AE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B04749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642BED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CB16FD" w:rsidRPr="004102B5" w:rsidRDefault="00CB16FD" w:rsidP="00CB1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997" w:rsidRPr="004102B5" w:rsidRDefault="00AE3997" w:rsidP="00CB1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6FD" w:rsidRPr="004102B5" w:rsidRDefault="00CB16FD" w:rsidP="00CB1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CB16FD" w:rsidRPr="004102B5" w:rsidRDefault="00CB16FD" w:rsidP="00CB16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CB16FD" w:rsidRPr="004102B5" w:rsidRDefault="00CB16FD" w:rsidP="00CB16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CB16FD" w:rsidRPr="004102B5" w:rsidRDefault="00CB16FD" w:rsidP="00CB16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</w:t>
      </w:r>
      <w:r w:rsidR="000111B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лице главы сельского поселения, исполняющего полномочия председателя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депутатов</w:t>
      </w:r>
      <w:r w:rsidR="00642B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0111B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Юдина</w:t>
      </w:r>
      <w:proofErr w:type="gramEnd"/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Александра Алексеевича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решением Думы Ханты-Мансийского района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BB04D6" w:rsidRPr="004102B5" w:rsidRDefault="00BB04D6" w:rsidP="00CB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B16FD" w:rsidRPr="004102B5" w:rsidRDefault="00CB16FD" w:rsidP="00CB16F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CB16FD" w:rsidRPr="004102B5" w:rsidRDefault="00CB16FD" w:rsidP="00CB1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Селиярово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муниципального</w:t>
      </w:r>
      <w:r w:rsidR="00EA3C6C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802B3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802B3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CB16FD" w:rsidRPr="004102B5" w:rsidRDefault="00CB16FD" w:rsidP="00CB16FD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CB16FD" w:rsidRPr="004102B5" w:rsidRDefault="00CB16FD" w:rsidP="00CB16F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6FD" w:rsidRPr="004102B5" w:rsidRDefault="00CB16FD" w:rsidP="00CB16F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CB16FD" w:rsidRPr="004102B5" w:rsidRDefault="00CB16FD" w:rsidP="00CB16FD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CB16FD" w:rsidRPr="004102B5" w:rsidRDefault="00CB16FD" w:rsidP="00CB16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4102B5" w:rsidRDefault="00CB16FD" w:rsidP="00CB16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CB16FD" w:rsidRPr="004102B5" w:rsidRDefault="00CB16FD" w:rsidP="00CB16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CB16FD" w:rsidRPr="004102B5" w:rsidRDefault="00CB16FD" w:rsidP="00CB16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6FD" w:rsidRPr="004102B5" w:rsidRDefault="00CB16FD" w:rsidP="00CB16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</w:t>
      </w:r>
      <w:r w:rsidR="004C7B92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трансфертов, подлежащий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в бюджет Ханты-</w:t>
      </w:r>
      <w:r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768D6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BC09ED" w:rsidRPr="004102B5">
        <w:rPr>
          <w:rFonts w:ascii="Times New Roman" w:eastAsia="Calibri" w:hAnsi="Times New Roman" w:cs="Times New Roman"/>
          <w:sz w:val="28"/>
          <w:szCs w:val="28"/>
        </w:rPr>
        <w:t>16 794,00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1CD" w:rsidRPr="004102B5">
        <w:rPr>
          <w:rFonts w:ascii="Times New Roman" w:eastAsia="Calibri" w:hAnsi="Times New Roman" w:cs="Times New Roman"/>
          <w:sz w:val="28"/>
          <w:szCs w:val="28"/>
        </w:rPr>
        <w:t>рубля</w:t>
      </w:r>
      <w:r w:rsidR="00802B33"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6FD" w:rsidRPr="004102B5" w:rsidRDefault="00CB16FD" w:rsidP="00CB16FD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D80492" w:rsidRPr="004102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102B5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D80492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CB16FD" w:rsidRPr="004102B5" w:rsidRDefault="00CB16FD" w:rsidP="00C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CB16FD" w:rsidRPr="004102B5" w:rsidRDefault="00CB16FD" w:rsidP="00CB16F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CB16FD" w:rsidRPr="004102B5" w:rsidRDefault="00CB16FD" w:rsidP="00CB16FD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CB16FD" w:rsidRPr="004102B5" w:rsidRDefault="00CB16FD" w:rsidP="00CB16FD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B16FD" w:rsidRPr="004102B5" w:rsidRDefault="00CB16FD" w:rsidP="00CB1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B16FD" w:rsidRPr="004102B5" w:rsidRDefault="00CB16FD" w:rsidP="00CB16FD">
      <w:pPr>
        <w:numPr>
          <w:ilvl w:val="1"/>
          <w:numId w:val="2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FD" w:rsidRPr="004102B5" w:rsidRDefault="00CB16FD" w:rsidP="00CB1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CB16FD" w:rsidRPr="004102B5" w:rsidTr="00485F61">
        <w:tc>
          <w:tcPr>
            <w:tcW w:w="2527" w:type="pct"/>
          </w:tcPr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0111BD" w:rsidRPr="004102B5" w:rsidRDefault="000111BD" w:rsidP="000111BD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председателя Совета депутатов сельского поселения Селиярово</w:t>
            </w:r>
          </w:p>
          <w:p w:rsidR="000111BD" w:rsidRPr="004102B5" w:rsidRDefault="000111BD" w:rsidP="000111BD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__________________А.А. Юдин </w:t>
            </w:r>
          </w:p>
          <w:p w:rsidR="000111BD" w:rsidRPr="004102B5" w:rsidRDefault="000111BD" w:rsidP="000111BD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CB16FD" w:rsidRPr="004102B5" w:rsidRDefault="00CB16FD" w:rsidP="000111BD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6FD" w:rsidRPr="004102B5" w:rsidTr="00485F61">
        <w:trPr>
          <w:trHeight w:val="1759"/>
        </w:trPr>
        <w:tc>
          <w:tcPr>
            <w:tcW w:w="2527" w:type="pct"/>
          </w:tcPr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0111BD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B04749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CB16FD" w:rsidRPr="004102B5" w:rsidRDefault="00CB16F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16FD" w:rsidRPr="004102B5" w:rsidRDefault="00CB16F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D6" w:rsidRPr="004102B5" w:rsidRDefault="00BB04D6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BC0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419B" w:rsidRPr="004102B5">
        <w:rPr>
          <w:rFonts w:ascii="Times New Roman" w:hAnsi="Times New Roman" w:cs="Times New Roman"/>
          <w:sz w:val="28"/>
          <w:szCs w:val="28"/>
        </w:rPr>
        <w:t>7</w:t>
      </w:r>
    </w:p>
    <w:p w:rsidR="00BC09ED" w:rsidRPr="004102B5" w:rsidRDefault="00BC09ED" w:rsidP="00BC0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BC09ED" w:rsidRPr="004102B5" w:rsidRDefault="00BC09ED" w:rsidP="00BC0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295F7F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18.12.2020 № 677</w:t>
      </w:r>
    </w:p>
    <w:p w:rsidR="0084419B" w:rsidRPr="004102B5" w:rsidRDefault="0084419B" w:rsidP="00BC0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9B" w:rsidRPr="004102B5" w:rsidRDefault="0084419B" w:rsidP="00844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84419B" w:rsidRPr="004102B5" w:rsidRDefault="0084419B" w:rsidP="00844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84419B" w:rsidRPr="004102B5" w:rsidRDefault="0084419B" w:rsidP="00844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4419B" w:rsidRPr="004102B5" w:rsidRDefault="0084419B" w:rsidP="00844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B04749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642BED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84419B" w:rsidRPr="004102B5" w:rsidRDefault="0084419B" w:rsidP="00844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BC0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BC0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BC09ED" w:rsidRPr="004102B5" w:rsidRDefault="00BC09ED" w:rsidP="00BC09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BC09ED" w:rsidRPr="004102B5" w:rsidRDefault="00BC09ED" w:rsidP="00BC09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BC09ED" w:rsidRPr="004102B5" w:rsidRDefault="00BC09ED" w:rsidP="00BC09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Сибирский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</w:t>
      </w:r>
      <w:r w:rsidR="004A29B8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главы сельского поселения, исполняющего полномочия председателя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депутатов,</w:t>
      </w:r>
      <w:r w:rsidR="004A29B8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Иванова</w:t>
      </w:r>
      <w:proofErr w:type="gramEnd"/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Андрея Александровича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Сибирский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района,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C09ED" w:rsidRPr="004102B5" w:rsidRDefault="006841CD" w:rsidP="006841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BC09ED" w:rsidRPr="004102B5" w:rsidRDefault="00BC09ED" w:rsidP="00BC0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4102B5" w:rsidRDefault="006841CD" w:rsidP="006841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ибирский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поселение) по осуществлению внешнего муниципального</w:t>
      </w:r>
      <w:r w:rsidR="00D80492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BC09ED" w:rsidRPr="004102B5" w:rsidRDefault="006841CD" w:rsidP="006841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BC09ED" w:rsidRPr="004102B5" w:rsidRDefault="006841CD" w:rsidP="006841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6841C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BC09ED" w:rsidRPr="004102B5" w:rsidRDefault="00BC09ED" w:rsidP="00BC09ED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4C7B92" w:rsidP="004C7B92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BC09ED" w:rsidRPr="004102B5" w:rsidRDefault="00BC09ED" w:rsidP="00BC09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</w:t>
      </w:r>
      <w:r w:rsidR="001B2A4E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(обнародования), но не ранее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года.</w:t>
      </w: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9ED" w:rsidRPr="004102B5" w:rsidRDefault="004C7B92" w:rsidP="004C7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BC09ED" w:rsidRPr="004102B5" w:rsidRDefault="00BC09ED" w:rsidP="00BC09ED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E03D74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ибирский</w:t>
      </w:r>
      <w:r w:rsidR="00BC09ED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BC09ED" w:rsidP="00BC09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BC09ED" w:rsidRPr="004102B5" w:rsidRDefault="00BC09ED" w:rsidP="00BC09E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4102B5" w:rsidRDefault="00BC09ED" w:rsidP="00BC09E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BC09ED" w:rsidRPr="004102B5" w:rsidRDefault="00BC09ED" w:rsidP="00BC09E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BC09ED" w:rsidRPr="004102B5" w:rsidRDefault="00BC09ED" w:rsidP="00BC09E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09ED" w:rsidRPr="004102B5" w:rsidRDefault="00BC09ED" w:rsidP="00BC09E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="00BC09ED"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="00BC09ED"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E03D74" w:rsidRPr="004102B5">
        <w:rPr>
          <w:rFonts w:ascii="Times New Roman" w:eastAsia="Calibri" w:hAnsi="Times New Roman" w:cs="Times New Roman"/>
          <w:sz w:val="28"/>
          <w:szCs w:val="28"/>
        </w:rPr>
        <w:t>20 992,00</w:t>
      </w:r>
      <w:r w:rsidR="00BC09ED" w:rsidRPr="004102B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Pr="004102B5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BC09ED" w:rsidRPr="004102B5" w:rsidRDefault="00BC09ED" w:rsidP="00BC09ED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4C7B92" w:rsidP="004C7B92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4102B5" w:rsidRDefault="004C7B92" w:rsidP="004C7B92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D80492" w:rsidRPr="004102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102B5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D80492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BC09ED" w:rsidRPr="004102B5" w:rsidRDefault="00BC09ED" w:rsidP="00BC0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BC09ED" w:rsidRPr="004102B5" w:rsidRDefault="004C7B92" w:rsidP="004C7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BC09ED" w:rsidRPr="004102B5" w:rsidRDefault="00BC09ED" w:rsidP="00BC09ED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01766A" w:rsidRPr="004102B5" w:rsidRDefault="0001766A" w:rsidP="00BC09ED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4C7B92" w:rsidP="004C7B92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BC09ED" w:rsidRPr="004102B5" w:rsidRDefault="00BC09ED" w:rsidP="00BC0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C09ED" w:rsidRPr="004102B5" w:rsidRDefault="004C7B92" w:rsidP="004C7B9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BC09ED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ED" w:rsidRPr="004102B5" w:rsidRDefault="00BC09ED" w:rsidP="00BC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BC09ED" w:rsidRPr="004102B5" w:rsidTr="00485F61">
        <w:tc>
          <w:tcPr>
            <w:tcW w:w="2527" w:type="pct"/>
          </w:tcPr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4A29B8" w:rsidRPr="004102B5" w:rsidRDefault="004A29B8" w:rsidP="004A29B8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председателя Совета депутатов сельского поселения Сибирский</w:t>
            </w:r>
          </w:p>
          <w:p w:rsidR="004A29B8" w:rsidRPr="004102B5" w:rsidRDefault="004A29B8" w:rsidP="004A29B8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 А.А. Иванов</w:t>
            </w:r>
          </w:p>
          <w:p w:rsidR="004A29B8" w:rsidRPr="004102B5" w:rsidRDefault="004A29B8" w:rsidP="004A29B8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BC09ED" w:rsidRPr="004102B5" w:rsidRDefault="00BC09ED" w:rsidP="00485F61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4102B5" w:rsidRDefault="00BC09ED" w:rsidP="00485F61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9ED" w:rsidRPr="004102B5" w:rsidTr="00485F61">
        <w:trPr>
          <w:trHeight w:val="1759"/>
        </w:trPr>
        <w:tc>
          <w:tcPr>
            <w:tcW w:w="2527" w:type="pct"/>
          </w:tcPr>
          <w:p w:rsidR="004C7B92" w:rsidRPr="004102B5" w:rsidRDefault="004C7B92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4A29B8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01766A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BC09ED" w:rsidRPr="004102B5" w:rsidRDefault="00BC09ED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D" w:rsidRPr="004102B5" w:rsidRDefault="00BC09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4102B5" w:rsidRDefault="00835247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4102B5" w:rsidRDefault="00835247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BC9" w:rsidRPr="004102B5" w:rsidRDefault="00405BC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102B5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BED" w:rsidRPr="004102B5" w:rsidRDefault="00642B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BED" w:rsidRPr="004102B5" w:rsidRDefault="00642BE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Default="00835247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102B5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4102B5" w:rsidRDefault="00835247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4102B5" w:rsidRDefault="00835247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29B8" w:rsidRPr="004102B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35247" w:rsidRPr="004102B5" w:rsidRDefault="00835247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835247" w:rsidRPr="004102B5" w:rsidRDefault="00835247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4A29B8" w:rsidRPr="004102B5" w:rsidRDefault="004A29B8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9B8" w:rsidRPr="004102B5" w:rsidRDefault="004A29B8" w:rsidP="004A2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4A29B8" w:rsidRPr="004102B5" w:rsidRDefault="004A29B8" w:rsidP="004A2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4A29B8" w:rsidRPr="004102B5" w:rsidRDefault="004A29B8" w:rsidP="004A2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A29B8" w:rsidRPr="004102B5" w:rsidRDefault="004A29B8" w:rsidP="004A2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01766A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642BED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4A29B8" w:rsidRPr="004102B5" w:rsidRDefault="004A29B8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4102B5" w:rsidRDefault="00835247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247" w:rsidRPr="004102B5" w:rsidRDefault="00835247" w:rsidP="00835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835247" w:rsidRPr="004102B5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835247" w:rsidRPr="004102B5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35247" w:rsidRPr="004102B5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</w:t>
      </w:r>
      <w:r w:rsidR="0077631A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="004A29B8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4A29B8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лице главы сельского поселения, исполняющего полномочия председателя 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депутатов, </w:t>
      </w:r>
      <w:r w:rsidR="0077631A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Щепё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ткина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Николая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Герольдовича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нии Устава сельского поселения </w:t>
      </w:r>
      <w:r w:rsidR="0077631A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EB5E05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 w:rsidR="00EB5E05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 w:rsidR="00EB5E05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</w:t>
      </w:r>
      <w:r w:rsidR="00EB5E05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01766A" w:rsidRPr="004102B5" w:rsidRDefault="0001766A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35247" w:rsidRPr="004102B5" w:rsidRDefault="00835247" w:rsidP="0083524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835247" w:rsidRPr="004102B5" w:rsidRDefault="00835247" w:rsidP="00835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="0077631A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Выкатной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</w:t>
      </w:r>
      <w:r w:rsidR="00D80492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8B3826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</w:t>
      </w:r>
      <w:r w:rsidR="00D80492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8B3826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7E7BF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835247" w:rsidRPr="004102B5" w:rsidRDefault="00835247" w:rsidP="00835247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835247" w:rsidRPr="004102B5" w:rsidRDefault="00835247" w:rsidP="0083524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5247" w:rsidRPr="004102B5" w:rsidRDefault="00835247" w:rsidP="0083524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835247" w:rsidRPr="004102B5" w:rsidRDefault="00835247" w:rsidP="00835247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="0077631A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Выкатной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Ханты-Мансийского района на осуществление полномочий, предусмотренных настоящим Соглашением, определяется как:</w:t>
      </w: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835247" w:rsidRPr="004102B5" w:rsidRDefault="00835247" w:rsidP="0083524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4102B5" w:rsidRDefault="00835247" w:rsidP="0083524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835247" w:rsidRPr="004102B5" w:rsidRDefault="00835247" w:rsidP="0083524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835247" w:rsidRPr="004102B5" w:rsidRDefault="00835247" w:rsidP="0083524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5247" w:rsidRPr="004102B5" w:rsidRDefault="00835247" w:rsidP="0083524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подлежащи</w:t>
      </w:r>
      <w:r w:rsidR="008B3826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8B3826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77631A" w:rsidRPr="004102B5">
        <w:rPr>
          <w:rFonts w:ascii="Times New Roman" w:eastAsia="Calibri" w:hAnsi="Times New Roman" w:cs="Times New Roman"/>
          <w:sz w:val="28"/>
          <w:szCs w:val="28"/>
        </w:rPr>
        <w:t>14 695,00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8B3826"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247" w:rsidRPr="004102B5" w:rsidRDefault="00835247" w:rsidP="00835247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D80492" w:rsidRPr="004102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102B5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D80492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835247" w:rsidRPr="004102B5" w:rsidRDefault="00835247" w:rsidP="00835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835247" w:rsidRPr="004102B5" w:rsidRDefault="00835247" w:rsidP="0083524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835247" w:rsidRPr="004102B5" w:rsidRDefault="00835247" w:rsidP="00835247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835247" w:rsidRPr="004102B5" w:rsidRDefault="00835247" w:rsidP="00835247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835247" w:rsidRPr="004102B5" w:rsidRDefault="00835247" w:rsidP="00835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35247" w:rsidRPr="004102B5" w:rsidRDefault="00835247" w:rsidP="00835247">
      <w:pPr>
        <w:numPr>
          <w:ilvl w:val="1"/>
          <w:numId w:val="30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47" w:rsidRPr="004102B5" w:rsidRDefault="00835247" w:rsidP="0083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835247" w:rsidRPr="004102B5" w:rsidTr="00485F61">
        <w:tc>
          <w:tcPr>
            <w:tcW w:w="2527" w:type="pct"/>
          </w:tcPr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E05" w:rsidRPr="004102B5" w:rsidRDefault="00835247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B5E05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                 </w:t>
            </w:r>
          </w:p>
          <w:p w:rsidR="00EB5E05" w:rsidRPr="004102B5" w:rsidRDefault="00EB5E05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</w:t>
            </w:r>
          </w:p>
          <w:p w:rsidR="00EB5E05" w:rsidRPr="004102B5" w:rsidRDefault="00EB5E05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председателя Совета депутатов   </w:t>
            </w:r>
          </w:p>
          <w:p w:rsidR="00EB5E05" w:rsidRPr="004102B5" w:rsidRDefault="00EB5E05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сельского поселения Выкатной</w:t>
            </w:r>
          </w:p>
          <w:p w:rsidR="00EB5E05" w:rsidRPr="004102B5" w:rsidRDefault="00EB5E05" w:rsidP="00EB5E05">
            <w:pPr>
              <w:spacing w:after="0" w:line="240" w:lineRule="auto"/>
              <w:ind w:left="175" w:right="284" w:hanging="1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_____________ Н.Г. Щепеткин           «____» ____________________</w:t>
            </w:r>
          </w:p>
          <w:p w:rsidR="00835247" w:rsidRPr="004102B5" w:rsidRDefault="00835247" w:rsidP="00EB5E05">
            <w:pPr>
              <w:spacing w:before="240"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247" w:rsidRPr="004102B5" w:rsidTr="00485F61">
        <w:trPr>
          <w:trHeight w:val="1759"/>
        </w:trPr>
        <w:tc>
          <w:tcPr>
            <w:tcW w:w="2527" w:type="pct"/>
          </w:tcPr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EB5E05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01766A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835247" w:rsidRPr="004102B5" w:rsidRDefault="00835247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5247" w:rsidRPr="004102B5" w:rsidRDefault="00835247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102B5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BD" w:rsidRPr="004102B5" w:rsidRDefault="001F70BD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77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B5E05" w:rsidRPr="004102B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7631A" w:rsidRPr="004102B5" w:rsidRDefault="0077631A" w:rsidP="0077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77631A" w:rsidRPr="004102B5" w:rsidRDefault="0077631A" w:rsidP="0077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02B5" w:rsidRPr="004102B5" w:rsidRDefault="004102B5" w:rsidP="00410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 xml:space="preserve">от 18.12.2020 № </w:t>
      </w:r>
      <w:r w:rsidR="00295F7F">
        <w:rPr>
          <w:rFonts w:ascii="Times New Roman" w:hAnsi="Times New Roman" w:cs="Times New Roman"/>
          <w:sz w:val="28"/>
          <w:szCs w:val="28"/>
        </w:rPr>
        <w:t>677</w:t>
      </w:r>
    </w:p>
    <w:p w:rsidR="0077631A" w:rsidRPr="004102B5" w:rsidRDefault="0077631A" w:rsidP="0077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E05" w:rsidRPr="004102B5" w:rsidRDefault="00EB5E05" w:rsidP="00EB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«Приложение 12</w:t>
      </w:r>
    </w:p>
    <w:p w:rsidR="00EB5E05" w:rsidRPr="004102B5" w:rsidRDefault="00EB5E05" w:rsidP="00EB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к ре</w:t>
      </w:r>
      <w:r w:rsidR="004102B5">
        <w:rPr>
          <w:rFonts w:ascii="Times New Roman" w:hAnsi="Times New Roman" w:cs="Times New Roman"/>
          <w:sz w:val="28"/>
          <w:szCs w:val="28"/>
        </w:rPr>
        <w:t>шению Думы</w:t>
      </w:r>
    </w:p>
    <w:p w:rsidR="00EB5E05" w:rsidRPr="004102B5" w:rsidRDefault="00EB5E05" w:rsidP="00EB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B5E05" w:rsidRPr="004102B5" w:rsidRDefault="00EB5E05" w:rsidP="00EB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2B5">
        <w:rPr>
          <w:rFonts w:ascii="Times New Roman" w:hAnsi="Times New Roman" w:cs="Times New Roman"/>
          <w:sz w:val="28"/>
          <w:szCs w:val="28"/>
        </w:rPr>
        <w:t>от 25.09.2020</w:t>
      </w:r>
      <w:r w:rsidR="0001766A" w:rsidRPr="004102B5">
        <w:rPr>
          <w:rFonts w:ascii="Times New Roman" w:hAnsi="Times New Roman" w:cs="Times New Roman"/>
          <w:sz w:val="28"/>
          <w:szCs w:val="28"/>
        </w:rPr>
        <w:t xml:space="preserve"> № 640</w:t>
      </w:r>
      <w:r w:rsidR="007F4FCF" w:rsidRPr="004102B5">
        <w:rPr>
          <w:rFonts w:ascii="Times New Roman" w:hAnsi="Times New Roman" w:cs="Times New Roman"/>
          <w:sz w:val="28"/>
          <w:szCs w:val="28"/>
        </w:rPr>
        <w:t>»</w:t>
      </w:r>
    </w:p>
    <w:p w:rsidR="00EB5E05" w:rsidRPr="004102B5" w:rsidRDefault="00EB5E05" w:rsidP="00EB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776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1A" w:rsidRPr="004102B5" w:rsidRDefault="0077631A" w:rsidP="00776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77631A" w:rsidRPr="004102B5" w:rsidRDefault="0077631A" w:rsidP="0077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77631A" w:rsidRPr="004102B5" w:rsidRDefault="0077631A" w:rsidP="0077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77631A" w:rsidRPr="004102B5" w:rsidRDefault="0077631A" w:rsidP="0077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Соглашение)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Шапша (далее – Совет депутатов),</w:t>
      </w:r>
      <w:r w:rsidR="00EB5E05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лице главы сельского поселения, исполняющего полномочия председателя</w:t>
      </w:r>
      <w:r w:rsidR="001B2A4E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депутатов,</w:t>
      </w:r>
      <w:r w:rsidR="00EB5E05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Овчерюковой</w:t>
      </w:r>
      <w:proofErr w:type="spellEnd"/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Любови Алексеевны, действующего на основании Устава сельского поселения  Шапша, далее именуемые «Стороны», в соответствии с Бюджетным кодексом 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решением Думы Ханты-Мансийского района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27.07.2015 № 491 «Об определении Порядка заключения соглашений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 органами местного самоуправления поселений, входящих в состав </w:t>
      </w:r>
      <w:r w:rsidR="00485F61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EB5E05" w:rsidRPr="004102B5" w:rsidRDefault="00EB5E05" w:rsidP="007763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7631A" w:rsidRPr="004102B5" w:rsidRDefault="0077631A" w:rsidP="0077631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77631A" w:rsidRPr="004102B5" w:rsidRDefault="0077631A" w:rsidP="00776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                    КСП района полномочий контрольно-счетного органа сельского поселения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Шапша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по осуществлению внешнего муни</w:t>
      </w:r>
      <w:r w:rsidR="00422408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указанном в пункте 1.2. настоящего Соглашения. 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7E7BF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от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нужд».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этом: мероприятия                 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включаются в план работы обязательно.                                    Иные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 включаются                в план работы КСП района на основании предложений Совета депутатов, представляемых в сроки, установленные для формирования плана работы </w:t>
      </w:r>
      <w:r w:rsidR="007E7BF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КСП района.</w:t>
      </w: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Контрольные и экспертно-аналитические мероприятия, подлежащие  осуществлению в соответствии с настоящим Соглашением</w:t>
      </w:r>
      <w:r w:rsidR="007E7BF3"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77631A" w:rsidRPr="004102B5" w:rsidRDefault="0077631A" w:rsidP="0077631A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77631A" w:rsidRPr="004102B5" w:rsidRDefault="0077631A" w:rsidP="0077631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 1 января 2021 года.</w:t>
      </w: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631A" w:rsidRPr="004102B5" w:rsidRDefault="0077631A" w:rsidP="0077631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77631A" w:rsidRPr="004102B5" w:rsidRDefault="0077631A" w:rsidP="0077631A">
      <w:pPr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 w:rsidRPr="004102B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Шапша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</w:t>
      </w:r>
      <w:r w:rsidR="00485F61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полномочий, предусмотренных настоящим Соглашением, определяется как:</w:t>
      </w: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77631A" w:rsidRPr="004102B5" w:rsidRDefault="0077631A" w:rsidP="007763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4102B5" w:rsidRDefault="0077631A" w:rsidP="007763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77631A" w:rsidRPr="004102B5" w:rsidRDefault="0077631A" w:rsidP="007763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                      контрольно-счетного органа, с начислениями, сформированный в соответствии               с постановлением Правительства Ханты-Мансийского автономного округа                   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               на 12 месяцев и умноженный на 3 месяца (время, затраченное на исполнение полномочий);</w:t>
      </w:r>
    </w:p>
    <w:p w:rsidR="0077631A" w:rsidRPr="004102B5" w:rsidRDefault="0077631A" w:rsidP="007763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631A" w:rsidRPr="004102B5" w:rsidRDefault="0077631A" w:rsidP="007763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102B5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</w:t>
      </w:r>
      <w:r w:rsidR="007E7BF3"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трансфертов, подлежащий</w:t>
      </w: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Ханты-</w:t>
      </w:r>
      <w:r w:rsidRPr="004102B5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7E7BF3" w:rsidRPr="004102B5">
        <w:rPr>
          <w:rFonts w:ascii="Times New Roman" w:eastAsia="Calibri" w:hAnsi="Times New Roman" w:cs="Times New Roman"/>
          <w:sz w:val="28"/>
          <w:szCs w:val="28"/>
        </w:rPr>
        <w:t>,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в 2021 году составляет </w:t>
      </w:r>
      <w:r w:rsidR="0010115E" w:rsidRPr="004102B5">
        <w:rPr>
          <w:rFonts w:ascii="Times New Roman" w:eastAsia="Calibri" w:hAnsi="Times New Roman" w:cs="Times New Roman"/>
          <w:sz w:val="28"/>
          <w:szCs w:val="28"/>
        </w:rPr>
        <w:t>18 893,00</w:t>
      </w:r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E7BF3" w:rsidRPr="004102B5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77631A" w:rsidRPr="004102B5" w:rsidRDefault="0077631A" w:rsidP="0077631A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                          в соответствии с настоящим Соглашением;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4.1.3. получает от КСП района информацию об осуществлении предусмотренных настоящим Соглашением полномочий и </w:t>
      </w:r>
      <w:r w:rsidR="009C2178" w:rsidRPr="004102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102B5">
        <w:rPr>
          <w:rFonts w:ascii="Times New Roman" w:eastAsia="Calibri" w:hAnsi="Times New Roman" w:cs="Times New Roman"/>
          <w:sz w:val="28"/>
          <w:szCs w:val="28"/>
        </w:rPr>
        <w:t>результатах проведенных контрольных и эксп</w:t>
      </w:r>
      <w:r w:rsidR="009C2178" w:rsidRPr="004102B5">
        <w:rPr>
          <w:rFonts w:ascii="Times New Roman" w:eastAsia="Calibri" w:hAnsi="Times New Roman" w:cs="Times New Roman"/>
          <w:sz w:val="28"/>
          <w:szCs w:val="28"/>
        </w:rPr>
        <w:t>ертно-аналитических мероприятий</w:t>
      </w:r>
      <w:r w:rsidRPr="0041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                         в соответствии с настоящим Соглашением;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                   </w:t>
      </w:r>
      <w:r w:rsidRPr="004102B5">
        <w:rPr>
          <w:rFonts w:ascii="Times New Roman" w:eastAsia="Calibri" w:hAnsi="Times New Roman" w:cs="Times New Roman"/>
          <w:sz w:val="28"/>
          <w:szCs w:val="28"/>
        </w:rPr>
        <w:lastRenderedPageBreak/>
        <w:t>в сроки, не противоречащие законодательству, а также предусмотренные действующим законодательством Российской Федерации иные контрольные                             и экспертно-аналитические мероприятия с учетом переданных  финансовых средств на их исполнение;</w:t>
      </w:r>
      <w:proofErr w:type="gramEnd"/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 xml:space="preserve"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4102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02B5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               и стандартами внешнего муниципального финансового контроля и с учетом предложений инициатора проведения мероприятия;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:rsidR="0077631A" w:rsidRPr="004102B5" w:rsidRDefault="0077631A" w:rsidP="00776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B5">
        <w:rPr>
          <w:rFonts w:ascii="Times New Roman" w:eastAsia="Calibri" w:hAnsi="Times New Roman" w:cs="Times New Roman"/>
          <w:sz w:val="28"/>
          <w:szCs w:val="28"/>
        </w:rPr>
        <w:tab/>
      </w:r>
    </w:p>
    <w:p w:rsidR="0077631A" w:rsidRPr="004102B5" w:rsidRDefault="0077631A" w:rsidP="0077631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77631A" w:rsidRPr="004102B5" w:rsidRDefault="0077631A" w:rsidP="0077631A">
      <w:pPr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                     в соответствии с законодательством Российской Федерации и настоящим Соглашением.</w:t>
      </w:r>
    </w:p>
    <w:p w:rsidR="0077631A" w:rsidRPr="004102B5" w:rsidRDefault="0077631A" w:rsidP="0077631A">
      <w:pPr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77631A" w:rsidRPr="004102B5" w:rsidRDefault="0077631A" w:rsidP="00776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                             к решению Думы № 491.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прекращает действие после окончания проводимых                 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7631A" w:rsidRPr="004102B5" w:rsidRDefault="0077631A" w:rsidP="0077631A">
      <w:pPr>
        <w:numPr>
          <w:ilvl w:val="1"/>
          <w:numId w:val="29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                        из Сторон.</w:t>
      </w: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1A" w:rsidRPr="004102B5" w:rsidRDefault="0077631A" w:rsidP="00776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3"/>
        <w:gridCol w:w="5014"/>
      </w:tblGrid>
      <w:tr w:rsidR="0077631A" w:rsidRPr="004102B5" w:rsidTr="00485F61">
        <w:tc>
          <w:tcPr>
            <w:tcW w:w="2527" w:type="pct"/>
          </w:tcPr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5E05" w:rsidRPr="004102B5" w:rsidRDefault="00EB5E05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сельского поселения,</w:t>
            </w:r>
          </w:p>
          <w:p w:rsidR="00EB5E05" w:rsidRPr="004102B5" w:rsidRDefault="00EB5E05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полномочия председателя Совета депутатов сельского поселения Шапша</w:t>
            </w:r>
          </w:p>
          <w:p w:rsidR="00EB5E05" w:rsidRPr="004102B5" w:rsidRDefault="00EB5E05" w:rsidP="00EB5E05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Л.А. </w:t>
            </w:r>
            <w:proofErr w:type="spellStart"/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Овчерюкова</w:t>
            </w:r>
            <w:proofErr w:type="spellEnd"/>
          </w:p>
          <w:p w:rsidR="00EB5E05" w:rsidRPr="004102B5" w:rsidRDefault="00EB5E05" w:rsidP="00EB5E0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77631A" w:rsidRPr="004102B5" w:rsidRDefault="0077631A" w:rsidP="00485F61">
            <w:pPr>
              <w:spacing w:before="240"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31A" w:rsidRPr="004102B5" w:rsidTr="00485F61">
        <w:trPr>
          <w:trHeight w:val="1759"/>
        </w:trPr>
        <w:tc>
          <w:tcPr>
            <w:tcW w:w="2527" w:type="pct"/>
          </w:tcPr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  <w:r w:rsidR="00EB5E05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8231FE" w:rsidRPr="00410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3" w:type="pct"/>
          </w:tcPr>
          <w:p w:rsidR="0077631A" w:rsidRPr="004102B5" w:rsidRDefault="0077631A" w:rsidP="00485F6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31A" w:rsidRPr="004102B5" w:rsidRDefault="0077631A" w:rsidP="00A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631A" w:rsidRPr="004102B5" w:rsidSect="00BF30D0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A3" w:rsidRDefault="00603AA3" w:rsidP="003931C0">
      <w:pPr>
        <w:spacing w:after="0" w:line="240" w:lineRule="auto"/>
      </w:pPr>
      <w:r>
        <w:separator/>
      </w:r>
    </w:p>
  </w:endnote>
  <w:endnote w:type="continuationSeparator" w:id="0">
    <w:p w:rsidR="00603AA3" w:rsidRDefault="00603AA3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4102B5" w:rsidRDefault="004102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A3" w:rsidRDefault="00603AA3" w:rsidP="003931C0">
      <w:pPr>
        <w:spacing w:after="0" w:line="240" w:lineRule="auto"/>
      </w:pPr>
      <w:r>
        <w:separator/>
      </w:r>
    </w:p>
  </w:footnote>
  <w:footnote w:type="continuationSeparator" w:id="0">
    <w:p w:rsidR="00603AA3" w:rsidRDefault="00603AA3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C812B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D25D2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426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20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5E2C081C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4E6098A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DD4E8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7"/>
  </w:num>
  <w:num w:numId="5">
    <w:abstractNumId w:val="7"/>
  </w:num>
  <w:num w:numId="6">
    <w:abstractNumId w:val="13"/>
  </w:num>
  <w:num w:numId="7">
    <w:abstractNumId w:val="23"/>
  </w:num>
  <w:num w:numId="8">
    <w:abstractNumId w:val="19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17"/>
  </w:num>
  <w:num w:numId="21">
    <w:abstractNumId w:val="25"/>
  </w:num>
  <w:num w:numId="22">
    <w:abstractNumId w:val="26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18"/>
  </w:num>
  <w:num w:numId="28">
    <w:abstractNumId w:val="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111BD"/>
    <w:rsid w:val="0001766A"/>
    <w:rsid w:val="0004094E"/>
    <w:rsid w:val="000454AF"/>
    <w:rsid w:val="000531C3"/>
    <w:rsid w:val="00054273"/>
    <w:rsid w:val="00060979"/>
    <w:rsid w:val="00063A31"/>
    <w:rsid w:val="00070539"/>
    <w:rsid w:val="00070CDE"/>
    <w:rsid w:val="00081039"/>
    <w:rsid w:val="000A0F29"/>
    <w:rsid w:val="000A1A1D"/>
    <w:rsid w:val="000B4831"/>
    <w:rsid w:val="000C2A3D"/>
    <w:rsid w:val="000C3D70"/>
    <w:rsid w:val="000C4F7F"/>
    <w:rsid w:val="000E3B1F"/>
    <w:rsid w:val="000F2DF7"/>
    <w:rsid w:val="000F5657"/>
    <w:rsid w:val="0010115E"/>
    <w:rsid w:val="001112F4"/>
    <w:rsid w:val="00130D78"/>
    <w:rsid w:val="00135894"/>
    <w:rsid w:val="00137495"/>
    <w:rsid w:val="00154A6C"/>
    <w:rsid w:val="001579B3"/>
    <w:rsid w:val="001632D4"/>
    <w:rsid w:val="00166DD3"/>
    <w:rsid w:val="00171C6C"/>
    <w:rsid w:val="00176219"/>
    <w:rsid w:val="001B2A4E"/>
    <w:rsid w:val="001F70BD"/>
    <w:rsid w:val="002239EE"/>
    <w:rsid w:val="00247EC3"/>
    <w:rsid w:val="00253525"/>
    <w:rsid w:val="002541D4"/>
    <w:rsid w:val="00284162"/>
    <w:rsid w:val="00284E22"/>
    <w:rsid w:val="00285A03"/>
    <w:rsid w:val="00291238"/>
    <w:rsid w:val="00295F7F"/>
    <w:rsid w:val="002A1ACD"/>
    <w:rsid w:val="002A6305"/>
    <w:rsid w:val="002A6D6E"/>
    <w:rsid w:val="002A72E3"/>
    <w:rsid w:val="002B43E9"/>
    <w:rsid w:val="002E3F7B"/>
    <w:rsid w:val="00350F3F"/>
    <w:rsid w:val="0035248D"/>
    <w:rsid w:val="00355096"/>
    <w:rsid w:val="00355817"/>
    <w:rsid w:val="003567DE"/>
    <w:rsid w:val="00361576"/>
    <w:rsid w:val="0036343A"/>
    <w:rsid w:val="00366279"/>
    <w:rsid w:val="00380CFB"/>
    <w:rsid w:val="00386665"/>
    <w:rsid w:val="003917DD"/>
    <w:rsid w:val="00392E56"/>
    <w:rsid w:val="003931C0"/>
    <w:rsid w:val="003E3B5A"/>
    <w:rsid w:val="003E44C8"/>
    <w:rsid w:val="0040233C"/>
    <w:rsid w:val="004027BD"/>
    <w:rsid w:val="00405BC9"/>
    <w:rsid w:val="00407DC9"/>
    <w:rsid w:val="004102B5"/>
    <w:rsid w:val="00412CFF"/>
    <w:rsid w:val="00422408"/>
    <w:rsid w:val="00437C6C"/>
    <w:rsid w:val="00440FA3"/>
    <w:rsid w:val="004437AE"/>
    <w:rsid w:val="0045017A"/>
    <w:rsid w:val="004636A6"/>
    <w:rsid w:val="00473F80"/>
    <w:rsid w:val="00485F61"/>
    <w:rsid w:val="00496605"/>
    <w:rsid w:val="004A29B8"/>
    <w:rsid w:val="004A6A1C"/>
    <w:rsid w:val="004C105F"/>
    <w:rsid w:val="004C7B92"/>
    <w:rsid w:val="004D377A"/>
    <w:rsid w:val="004E64E4"/>
    <w:rsid w:val="004F2E26"/>
    <w:rsid w:val="004F6987"/>
    <w:rsid w:val="004F7A3D"/>
    <w:rsid w:val="00513E3B"/>
    <w:rsid w:val="005232D8"/>
    <w:rsid w:val="00537580"/>
    <w:rsid w:val="00544187"/>
    <w:rsid w:val="00546DEC"/>
    <w:rsid w:val="0056166F"/>
    <w:rsid w:val="00566378"/>
    <w:rsid w:val="00575541"/>
    <w:rsid w:val="0059014F"/>
    <w:rsid w:val="0059782C"/>
    <w:rsid w:val="005B1D7A"/>
    <w:rsid w:val="005B43FF"/>
    <w:rsid w:val="005B5317"/>
    <w:rsid w:val="005C23E7"/>
    <w:rsid w:val="005C6582"/>
    <w:rsid w:val="005D10D1"/>
    <w:rsid w:val="005D6D82"/>
    <w:rsid w:val="005E25DF"/>
    <w:rsid w:val="005E5551"/>
    <w:rsid w:val="005F3C1B"/>
    <w:rsid w:val="005F6B5F"/>
    <w:rsid w:val="00603AA3"/>
    <w:rsid w:val="006168D3"/>
    <w:rsid w:val="00634D0A"/>
    <w:rsid w:val="00642BED"/>
    <w:rsid w:val="006841CD"/>
    <w:rsid w:val="00685979"/>
    <w:rsid w:val="00691296"/>
    <w:rsid w:val="00691A70"/>
    <w:rsid w:val="006C734B"/>
    <w:rsid w:val="006E09D2"/>
    <w:rsid w:val="006F50A0"/>
    <w:rsid w:val="006F7464"/>
    <w:rsid w:val="007040A6"/>
    <w:rsid w:val="0073307A"/>
    <w:rsid w:val="00734F2C"/>
    <w:rsid w:val="007350CC"/>
    <w:rsid w:val="00751CB1"/>
    <w:rsid w:val="00766F71"/>
    <w:rsid w:val="0077631A"/>
    <w:rsid w:val="00791BBF"/>
    <w:rsid w:val="007A27E1"/>
    <w:rsid w:val="007A3DCC"/>
    <w:rsid w:val="007B49C7"/>
    <w:rsid w:val="007B58FB"/>
    <w:rsid w:val="007C4F82"/>
    <w:rsid w:val="007C7A42"/>
    <w:rsid w:val="007D1C31"/>
    <w:rsid w:val="007D3381"/>
    <w:rsid w:val="007E6A26"/>
    <w:rsid w:val="007E7BF3"/>
    <w:rsid w:val="007F4FCF"/>
    <w:rsid w:val="00802B33"/>
    <w:rsid w:val="008231FE"/>
    <w:rsid w:val="008311BC"/>
    <w:rsid w:val="00835247"/>
    <w:rsid w:val="0083629F"/>
    <w:rsid w:val="00836B70"/>
    <w:rsid w:val="0084419B"/>
    <w:rsid w:val="0084459C"/>
    <w:rsid w:val="008472BF"/>
    <w:rsid w:val="0085318D"/>
    <w:rsid w:val="00856CD6"/>
    <w:rsid w:val="008630EB"/>
    <w:rsid w:val="00881BBD"/>
    <w:rsid w:val="00893178"/>
    <w:rsid w:val="0089503B"/>
    <w:rsid w:val="008B3826"/>
    <w:rsid w:val="008D24FF"/>
    <w:rsid w:val="008E0F8C"/>
    <w:rsid w:val="008E2B00"/>
    <w:rsid w:val="008E55A1"/>
    <w:rsid w:val="008F2CFD"/>
    <w:rsid w:val="008F6DE9"/>
    <w:rsid w:val="0090237E"/>
    <w:rsid w:val="0091086D"/>
    <w:rsid w:val="0093315F"/>
    <w:rsid w:val="0093749F"/>
    <w:rsid w:val="00954522"/>
    <w:rsid w:val="009673F5"/>
    <w:rsid w:val="00973D83"/>
    <w:rsid w:val="00980478"/>
    <w:rsid w:val="009A1974"/>
    <w:rsid w:val="009B19E5"/>
    <w:rsid w:val="009C2178"/>
    <w:rsid w:val="009C7820"/>
    <w:rsid w:val="009D53DC"/>
    <w:rsid w:val="009E0DD8"/>
    <w:rsid w:val="009F179A"/>
    <w:rsid w:val="009F4406"/>
    <w:rsid w:val="009F73C3"/>
    <w:rsid w:val="00A01B02"/>
    <w:rsid w:val="00A02065"/>
    <w:rsid w:val="00A116D4"/>
    <w:rsid w:val="00A15DCA"/>
    <w:rsid w:val="00A23D83"/>
    <w:rsid w:val="00A306AE"/>
    <w:rsid w:val="00A4227F"/>
    <w:rsid w:val="00A539CC"/>
    <w:rsid w:val="00A828FC"/>
    <w:rsid w:val="00AD6CC7"/>
    <w:rsid w:val="00AE24A1"/>
    <w:rsid w:val="00AE3997"/>
    <w:rsid w:val="00AF0786"/>
    <w:rsid w:val="00AF39F8"/>
    <w:rsid w:val="00B00575"/>
    <w:rsid w:val="00B04749"/>
    <w:rsid w:val="00B30C47"/>
    <w:rsid w:val="00B34D97"/>
    <w:rsid w:val="00B640A9"/>
    <w:rsid w:val="00B81D30"/>
    <w:rsid w:val="00B946B1"/>
    <w:rsid w:val="00BB04D6"/>
    <w:rsid w:val="00BB3DF0"/>
    <w:rsid w:val="00BC09ED"/>
    <w:rsid w:val="00BC0AB9"/>
    <w:rsid w:val="00BD37E8"/>
    <w:rsid w:val="00BF30D0"/>
    <w:rsid w:val="00C05C27"/>
    <w:rsid w:val="00C13B36"/>
    <w:rsid w:val="00C1564E"/>
    <w:rsid w:val="00C20C4B"/>
    <w:rsid w:val="00C23E78"/>
    <w:rsid w:val="00C32A87"/>
    <w:rsid w:val="00C32D66"/>
    <w:rsid w:val="00C4220C"/>
    <w:rsid w:val="00C4626A"/>
    <w:rsid w:val="00C62789"/>
    <w:rsid w:val="00C8665E"/>
    <w:rsid w:val="00CA5894"/>
    <w:rsid w:val="00CB16FD"/>
    <w:rsid w:val="00CB5D07"/>
    <w:rsid w:val="00CC3168"/>
    <w:rsid w:val="00CD0AFB"/>
    <w:rsid w:val="00CE0C85"/>
    <w:rsid w:val="00CF264D"/>
    <w:rsid w:val="00D0113E"/>
    <w:rsid w:val="00D0566F"/>
    <w:rsid w:val="00D06BC2"/>
    <w:rsid w:val="00D135FA"/>
    <w:rsid w:val="00D16534"/>
    <w:rsid w:val="00D23B5D"/>
    <w:rsid w:val="00D259E9"/>
    <w:rsid w:val="00D312DB"/>
    <w:rsid w:val="00D42D77"/>
    <w:rsid w:val="00D45BA6"/>
    <w:rsid w:val="00D66CD1"/>
    <w:rsid w:val="00D71D09"/>
    <w:rsid w:val="00D80492"/>
    <w:rsid w:val="00D8455B"/>
    <w:rsid w:val="00D84A51"/>
    <w:rsid w:val="00D962B7"/>
    <w:rsid w:val="00DB14A2"/>
    <w:rsid w:val="00DB1E63"/>
    <w:rsid w:val="00DB5DA2"/>
    <w:rsid w:val="00DC19BE"/>
    <w:rsid w:val="00DC6A4F"/>
    <w:rsid w:val="00DE282B"/>
    <w:rsid w:val="00DE4F39"/>
    <w:rsid w:val="00E03D74"/>
    <w:rsid w:val="00E10547"/>
    <w:rsid w:val="00E1478B"/>
    <w:rsid w:val="00E22001"/>
    <w:rsid w:val="00E2641E"/>
    <w:rsid w:val="00E322EF"/>
    <w:rsid w:val="00E57D2C"/>
    <w:rsid w:val="00E60F12"/>
    <w:rsid w:val="00E7676D"/>
    <w:rsid w:val="00E768D6"/>
    <w:rsid w:val="00E7743B"/>
    <w:rsid w:val="00E77674"/>
    <w:rsid w:val="00E81556"/>
    <w:rsid w:val="00E82567"/>
    <w:rsid w:val="00E9537D"/>
    <w:rsid w:val="00EA3C6C"/>
    <w:rsid w:val="00EB15AA"/>
    <w:rsid w:val="00EB5E05"/>
    <w:rsid w:val="00EC006B"/>
    <w:rsid w:val="00EC472F"/>
    <w:rsid w:val="00ED283C"/>
    <w:rsid w:val="00EF0B33"/>
    <w:rsid w:val="00F03EFA"/>
    <w:rsid w:val="00F31347"/>
    <w:rsid w:val="00F32A6F"/>
    <w:rsid w:val="00F34920"/>
    <w:rsid w:val="00F37B12"/>
    <w:rsid w:val="00F555A7"/>
    <w:rsid w:val="00F75757"/>
    <w:rsid w:val="00F86852"/>
    <w:rsid w:val="00FA2673"/>
    <w:rsid w:val="00FC2BFC"/>
    <w:rsid w:val="00FC6420"/>
    <w:rsid w:val="00FD27D8"/>
    <w:rsid w:val="00FE2C08"/>
    <w:rsid w:val="00FE4077"/>
    <w:rsid w:val="00FE54D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076C-3564-456B-B3CE-D86E5F5C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14561</Words>
  <Characters>83001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65</cp:revision>
  <cp:lastPrinted>2020-12-17T10:03:00Z</cp:lastPrinted>
  <dcterms:created xsi:type="dcterms:W3CDTF">2020-03-26T05:57:00Z</dcterms:created>
  <dcterms:modified xsi:type="dcterms:W3CDTF">2020-12-21T04:32:00Z</dcterms:modified>
</cp:coreProperties>
</file>